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5" w:rsidRPr="002F2415" w:rsidRDefault="002F2415" w:rsidP="002F2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415">
        <w:rPr>
          <w:rFonts w:ascii="Times New Roman" w:hAnsi="Times New Roman" w:cs="Times New Roman"/>
          <w:b/>
          <w:sz w:val="32"/>
          <w:szCs w:val="32"/>
        </w:rPr>
        <w:t>Николай Тертышный</w:t>
      </w:r>
    </w:p>
    <w:p w:rsidR="0040614B" w:rsidRPr="002F2415" w:rsidRDefault="0040614B" w:rsidP="002F24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415">
        <w:rPr>
          <w:rFonts w:ascii="Times New Roman" w:hAnsi="Times New Roman" w:cs="Times New Roman"/>
          <w:b/>
          <w:sz w:val="32"/>
          <w:szCs w:val="32"/>
        </w:rPr>
        <w:t>Ведьма</w:t>
      </w:r>
    </w:p>
    <w:p w:rsidR="002F2415" w:rsidRPr="002F2415" w:rsidRDefault="002F2415" w:rsidP="0040614B">
      <w:pPr>
        <w:rPr>
          <w:rFonts w:ascii="Times New Roman" w:hAnsi="Times New Roman" w:cs="Times New Roman"/>
          <w:sz w:val="26"/>
          <w:szCs w:val="26"/>
        </w:rPr>
      </w:pP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…Припомнилась соседка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Никишиха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ещё не совсем древняя старуха-бобылка, давным-давно схоронившая мужа и по всякой важной надобности всегда обращавшаяся за помощью к Ерофееву. Михаил не отказывал, потому что бабку побаивался. За старухой как-то само собой издавна приклеилась слава ведьмы, и повод к тому действительно был. Силу её знахарских способностей однажды ему самому довелось испытать. Было это лет восемь тому, как-то уж поздно по осени в пору первых белых мух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Никишиха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принесла на починку пару старых стоптанных валенок. Михаил наскоро за один вечер управился с ними, подшив дырявые подошвы резиновыми подмётками, применив на это остаток завалящей старой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транспортёрной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ленты.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Зайдя за валенками,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Никишиха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принесла с пяток яиц да кулёк конфет из сельмага.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- Ты уж не обессудь, милок. От щедрот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старушьих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возьми детям леденцы.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Ты бы, старая, пол-литра лучше мне поднесла, – безо всякой мысли и не со зла бросил в ответ Михаил.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- Так я не додумалась, – просто повинилась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Никишиха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>. – Завтра возьму в магазине. Зайди, ежели не перехочется.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Это не перехочется, – вроде отшутился Ерофеев.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Но назавтра о полулитре не забыл и, возвращаясь из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пихтоварни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после работы, зашёл на запущенное подворье к соседке. Та, не разговаривая долго, вытащила из почерневшего от времени деревянного шкафчика бутылку дешёвой водки, прозванной вероятно за то, что в горле дерёт, «сучком».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Что-то холодная она у тебя? – заметил Михаил.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-Так по холодку в сельмаг ходила, – как-то с хитрецой ответила старуха.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Это мы отогреем враз, – пристраивая бутылку в карман рабочей куртки, Михаил почти не слушал её.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Выходя лишь, зацепившись в сенях головой за пучок сухого чистотела, свисающего с низкого потолка, без упрёка просто для порядка бросил: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lastRenderedPageBreak/>
        <w:t xml:space="preserve">- Сумрачно у тебя как-то. Свет небось экономишь? Да и во дворе бес ногу сломит. Дрова, когда ещё сбросили валом,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гля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>-ко, так и лежат.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- А у меня, милок, давно уж свой порядок – работа, что по силам, а свет – по глазам. Ты разве не знашь, что к старости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дале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видишь, потому что не только глазом глядишь, а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работашь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меньше, потому как меньше ешь.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Всё шутишь, старая? Ну-ну, – переступая порог, на прощанье бросил Михаил.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Дома, ополоснув руки под рукомойником, сел не торопясь за стол. Дарья приходила со школы всегда позже, когда заканчивалась вторая смена. Наскоро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остограмившись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и закусив солёным огурцом из подвернувшейся под руку трёхлитровой банки, почувствовал усталость и прилёг в горнице на широкой сосновой лавке, бросив под голову фуфайку, насквозь пропахшую пихтовым и машинным маслом. Уснул тут же, словно провалился в гулкий сухой колодец. Спустя час проснулся, заслышав, как пришла с детьми из школы Дарья. Но подняться сразу не смог, что-то тяжкое и горячее обхватило за шею и словно привязало голову к лавке. Подумалось со страхом: «Что за напасть?». Ощупывая шею, Михаил нашёл её опухшей и непомерно толстой. Боли никакой не было, но дышать было трудно. Он не на шутку перепугался и дико зарычал, усилием воли заставляя себя подняться. Вошедшая в горницу Дарья, всплеснув руками, запричитала: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Ой-ё-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ёй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>…! Миша, да что же это такое?! В больницу надо!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Притихшие дети, не понимая случившегося, таращились на отца из-за материнской спины. А Михаил, с трудом удерживаясь за лавку обеими руками, вращал медленно головой и ревел: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Ну, старая карга, рассчиталась бутылочкой за свои вонючие онучи! Ну, ты ответишь мне, поганка…!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С трудом поднявшись, он подхватил висевшую на стене одностволку, и как был в одной рубахе, босиком выскочил на улицу.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Ты куда, Миша? – не понимая мужа, кинулась следом Дарья.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Никишиха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ещё не закрывалась на ночь, но гостей явно не ждала и жутко напугалась, когда в тёмном коридорчике грохнула входная дверь, и раздался сиплый голос соседа: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Ну-ка где ты тут, ведьма старая?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lastRenderedPageBreak/>
        <w:t>При свете тусклой лампочки в хату шумно ворвался Ерофеев и, угрожая ружьём, навис над старухой: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- Ну, спасибо за холодную водочку, коряга ты еловая! Удружила! Ну-ка, делай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по-скорому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всё как было, иначе расстреляю…, как врага народа!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Из-за спины его глянула испугано Дарья.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- Да,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окстись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, Миша! Бог с тобой, не шути так…, – замахала руками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Никишиха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>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А я и не думаю шутить! – хрипел Михаил, наставляя ружьё в сухую грудь старухи. – Ты только глянь на меня! Твоя работа, больше некому, хрычовка ты дремучая! Это твоя благодарность за валенки? Говорю, застрелю, значит, застрелю, если не сделаешь всё по-доброму!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- Меня убить и без ружья давно уж можно, – чуть оправилась от первого страха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Никишиха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. – И меня зазря винишь. Моей вины в том нет. Худого никогда людям не желала. Своё бы нетерпение обвинил перво-наперво, может быть и взаправду бутылка в коридорчике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нахолонула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, пока стояла, тебя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дожидаючи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>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Ты мне зубы не заговаривай! Делай всё как было, а то убью! – грозил, не унимаясь, Ерофеев.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Дарья повисла у него на руке: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Ой, Миша, не говори так! В тюрьму захотел? Ой, мамонька моя, детей вспомни!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Михаил после этих её слов чуть остыл, опустил ружьё и, прислонившись к дверному косяку, болезненно обмяк.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Ну, бабы дуры, что же вы со мной сделали…, – только и просипел опухшей глоткой.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- Ну-ка, милок, присядь-ка, –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Никишиха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подала ему тяжёлую грубо сколоченную табуретку. – Дай-ка гляну на тебя. Ох-хо-хо, не моя вина, не моя. Напраслину возводишь.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Михаил грузно сел.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Кончай гнусить, карга! Помоги лучше. Дышать нечем, горит всё тут…, – свободной рукой он осторожно ощупывал шею, второй по-прежнему угрожающе держал ружьё.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Никишиха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>, приблизившись, прищуром мельком глянула на опухоль и спокойно проговорила: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От неё проклятой… хворь, ей же и поправишься.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lastRenderedPageBreak/>
        <w:t>Отошла от мужика, повернулась, обращаясь к Дарье: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- Ежели не всю водку выпил, остаток согрей малость прямо в миске над живым огнём, сделай ему компресс. До утра пройдёт.</w:t>
      </w:r>
    </w:p>
    <w:p w:rsidR="0040614B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>Последнее было сказано беспечно и уверенно.</w:t>
      </w:r>
    </w:p>
    <w:p w:rsidR="00AC1349" w:rsidRPr="002F2415" w:rsidRDefault="0040614B" w:rsidP="002F241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2415">
        <w:rPr>
          <w:rFonts w:ascii="Times New Roman" w:hAnsi="Times New Roman" w:cs="Times New Roman"/>
          <w:sz w:val="26"/>
          <w:szCs w:val="26"/>
        </w:rPr>
        <w:t xml:space="preserve">Утром, когда действительно отёк бесследно исчез, Ерофеев, как бы извиняясь за случай с ружьём, отправил старших детей сложить у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Никишихи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 xml:space="preserve"> во дворе дрова порядком в </w:t>
      </w:r>
      <w:proofErr w:type="spellStart"/>
      <w:r w:rsidRPr="002F2415">
        <w:rPr>
          <w:rFonts w:ascii="Times New Roman" w:hAnsi="Times New Roman" w:cs="Times New Roman"/>
          <w:sz w:val="26"/>
          <w:szCs w:val="26"/>
        </w:rPr>
        <w:t>поленицу</w:t>
      </w:r>
      <w:proofErr w:type="spellEnd"/>
      <w:r w:rsidRPr="002F2415">
        <w:rPr>
          <w:rFonts w:ascii="Times New Roman" w:hAnsi="Times New Roman" w:cs="Times New Roman"/>
          <w:sz w:val="26"/>
          <w:szCs w:val="26"/>
        </w:rPr>
        <w:t>. Но сам не пошёл. И с тех пор серьёзно побаивался старуху, и встречаться с глазу на глаз с ней никогда не хотел, а к алкоголю, удивительное дело, пристрастие у него ушло навсегда, как и не бывало…</w:t>
      </w:r>
      <w:bookmarkStart w:id="0" w:name="_GoBack"/>
      <w:bookmarkEnd w:id="0"/>
    </w:p>
    <w:sectPr w:rsidR="00AC1349" w:rsidRPr="002F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E4"/>
    <w:rsid w:val="002F2415"/>
    <w:rsid w:val="0040614B"/>
    <w:rsid w:val="00AC1349"/>
    <w:rsid w:val="00F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2018-04-06T03:15:00Z</dcterms:created>
  <dcterms:modified xsi:type="dcterms:W3CDTF">2018-04-06T04:24:00Z</dcterms:modified>
</cp:coreProperties>
</file>