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gif" Extension="gif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drawingml.chart+xml" PartName="/word/charts/chart1.xml"/>
  <Override ContentType="application/vnd.openxmlformats-officedocument.themeOverride+xml" PartName="/word/theme/themeOverride1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98682850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35853" w:rsidRDefault="00E3585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CA7D21F" wp14:editId="4D34E54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03678" w:rsidRDefault="00203678">
                                      <w:pPr>
                                        <w:pStyle w:val="ac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03678" w:rsidRDefault="00203678">
                                      <w:pPr>
                                        <w:pStyle w:val="ac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203678" w:rsidRDefault="00203678">
                                      <w:pPr>
                                        <w:pStyle w:val="ac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35853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НАХОДКА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203678" w:rsidRDefault="00203678">
                                <w:pPr>
                                  <w:pStyle w:val="ac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203678" w:rsidRDefault="00203678">
                                <w:pPr>
                                  <w:pStyle w:val="ac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203678" w:rsidRDefault="00203678">
                                <w:pPr>
                                  <w:pStyle w:val="ac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E35853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НАХОДКА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E41909">
          <w:pPr>
            <w:spacing w:after="200" w:line="276" w:lineRule="auto"/>
            <w:rPr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D763027" wp14:editId="3A225376">
                    <wp:simplePos x="0" y="0"/>
                    <wp:positionH relativeFrom="page">
                      <wp:posOffset>403225</wp:posOffset>
                    </wp:positionH>
                    <wp:positionV relativeFrom="page">
                      <wp:posOffset>2668270</wp:posOffset>
                    </wp:positionV>
                    <wp:extent cx="6995160" cy="640080"/>
                    <wp:effectExtent l="0" t="0" r="15875" b="1016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inorHAnsi" w:hAnsi="Times New Roman" w:cs="Calibri"/>
                                    <w:b/>
                                    <w:sz w:val="40"/>
                                    <w:szCs w:val="40"/>
                                    <w:lang w:eastAsia="en-US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03678" w:rsidRDefault="00203678" w:rsidP="00E35853">
                                    <w:pPr>
                                      <w:pStyle w:val="ac"/>
                                      <w:jc w:val="center"/>
                                      <w:rPr>
                                        <w:rFonts w:ascii="Times New Roman" w:eastAsiaTheme="minorHAnsi" w:hAnsi="Times New Roman" w:cs="Calibri"/>
                                        <w:b/>
                                        <w:sz w:val="40"/>
                                        <w:szCs w:val="40"/>
                                        <w:lang w:eastAsia="en-US"/>
                                      </w:rPr>
                                    </w:pPr>
                                    <w:r w:rsidRPr="00E35853">
                                      <w:rPr>
                                        <w:rFonts w:ascii="Times New Roman" w:eastAsiaTheme="minorHAnsi" w:hAnsi="Times New Roman" w:cs="Calibri"/>
                                        <w:b/>
                                        <w:sz w:val="40"/>
                                        <w:szCs w:val="40"/>
                                        <w:lang w:eastAsia="en-US"/>
                                      </w:rPr>
                                      <w:t xml:space="preserve">ИНФОРМАЦИОННО-АНАЛИТИЧЕСКИЙ ОТЧЕТ  </w:t>
                                    </w:r>
                                    <w:r w:rsidR="00AD4245">
                                      <w:rPr>
                                        <w:rFonts w:ascii="Times New Roman" w:eastAsiaTheme="minorHAnsi" w:hAnsi="Times New Roman" w:cs="Calibri"/>
                                        <w:b/>
                                        <w:sz w:val="40"/>
                                        <w:szCs w:val="40"/>
                                        <w:lang w:eastAsia="en-US"/>
                                      </w:rPr>
                                      <w:t xml:space="preserve"> О </w:t>
                                    </w:r>
                                    <w:r w:rsidRPr="00E35853">
                                      <w:rPr>
                                        <w:rFonts w:ascii="Times New Roman" w:eastAsiaTheme="minorHAnsi" w:hAnsi="Times New Roman" w:cs="Calibri"/>
                                        <w:b/>
                                        <w:sz w:val="40"/>
                                        <w:szCs w:val="40"/>
                                        <w:lang w:eastAsia="en-US"/>
                                      </w:rPr>
                                      <w:t>РАБОТЕ С ДЕТЬМИ И ПОДРОСТКАМИ</w:t>
                                    </w:r>
                                  </w:p>
                                </w:sdtContent>
                              </w:sdt>
                              <w:p w:rsidR="00203678" w:rsidRDefault="00203678" w:rsidP="00E35853">
                                <w:pPr>
                                  <w:pStyle w:val="ac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eastAsiaTheme="minorHAnsi" w:hAnsi="Times New Roman" w:cs="Calibri"/>
                                    <w:b/>
                                    <w:sz w:val="40"/>
                                    <w:szCs w:val="40"/>
                                    <w:lang w:eastAsia="en-US"/>
                                  </w:rPr>
                                  <w:t>МБУК  «ЦБС»   НГО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31.75pt;margin-top:210.1pt;width:550.8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" o:allowincell="f" fillcolor="#c6d9f1 [671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eastAsiaTheme="minorHAnsi" w:hAnsi="Times New Roman" w:cs="Calibri"/>
                              <w:b/>
                              <w:sz w:val="40"/>
                              <w:szCs w:val="40"/>
                              <w:lang w:eastAsia="en-US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03678" w:rsidRDefault="00203678" w:rsidP="00E35853">
                              <w:pPr>
                                <w:pStyle w:val="ac"/>
                                <w:jc w:val="center"/>
                                <w:rPr>
                                  <w:rFonts w:ascii="Times New Roman" w:eastAsiaTheme="minorHAnsi" w:hAnsi="Times New Roman" w:cs="Calibri"/>
                                  <w:b/>
                                  <w:sz w:val="40"/>
                                  <w:szCs w:val="40"/>
                                  <w:lang w:eastAsia="en-US"/>
                                </w:rPr>
                              </w:pPr>
                              <w:r w:rsidRPr="00E35853">
                                <w:rPr>
                                  <w:rFonts w:ascii="Times New Roman" w:eastAsiaTheme="minorHAnsi" w:hAnsi="Times New Roman" w:cs="Calibri"/>
                                  <w:b/>
                                  <w:sz w:val="40"/>
                                  <w:szCs w:val="40"/>
                                  <w:lang w:eastAsia="en-US"/>
                                </w:rPr>
                                <w:t xml:space="preserve">ИНФОРМАЦИОННО-АНАЛИТИЧЕСКИЙ ОТЧЕТ  </w:t>
                              </w:r>
                              <w:r w:rsidR="00AD4245">
                                <w:rPr>
                                  <w:rFonts w:ascii="Times New Roman" w:eastAsiaTheme="minorHAnsi" w:hAnsi="Times New Roman" w:cs="Calibri"/>
                                  <w:b/>
                                  <w:sz w:val="40"/>
                                  <w:szCs w:val="40"/>
                                  <w:lang w:eastAsia="en-US"/>
                                </w:rPr>
                                <w:t xml:space="preserve"> О </w:t>
                              </w:r>
                              <w:r w:rsidRPr="00E35853">
                                <w:rPr>
                                  <w:rFonts w:ascii="Times New Roman" w:eastAsiaTheme="minorHAnsi" w:hAnsi="Times New Roman" w:cs="Calibri"/>
                                  <w:b/>
                                  <w:sz w:val="40"/>
                                  <w:szCs w:val="40"/>
                                  <w:lang w:eastAsia="en-US"/>
                                </w:rPr>
                                <w:t>РАБОТЕ С ДЕТЬМИ И ПОДРОСТКАМИ</w:t>
                              </w:r>
                            </w:p>
                          </w:sdtContent>
                        </w:sdt>
                        <w:p w:rsidR="00203678" w:rsidRDefault="00203678" w:rsidP="00E35853">
                          <w:pPr>
                            <w:pStyle w:val="ac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Theme="minorHAnsi" w:hAnsi="Times New Roman" w:cs="Calibri"/>
                              <w:b/>
                              <w:sz w:val="40"/>
                              <w:szCs w:val="40"/>
                              <w:lang w:eastAsia="en-US"/>
                            </w:rPr>
                            <w:t>МБУК  «ЦБС»   НГО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BB0E3B">
          <w:pPr>
            <w:spacing w:after="200" w:line="276" w:lineRule="auto"/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62336" behindDoc="0" locked="0" layoutInCell="1" allowOverlap="1" wp14:anchorId="32C751F9" wp14:editId="23A09965">
                <wp:simplePos x="0" y="0"/>
                <wp:positionH relativeFrom="column">
                  <wp:posOffset>-206375</wp:posOffset>
                </wp:positionH>
                <wp:positionV relativeFrom="paragraph">
                  <wp:posOffset>36830</wp:posOffset>
                </wp:positionV>
                <wp:extent cx="5939790" cy="3945255"/>
                <wp:effectExtent l="0" t="0" r="3810" b="0"/>
                <wp:wrapNone/>
                <wp:docPr id="47" name="Рисунок 47" descr="C:\Users\Метод\Documents\2019\мм\Городские мероприятия, 2019\03 неделя детской книги, 2019\фото недел ПРАЗДНИК\_DSC09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етод\Documents\2019\мм\Городские мероприятия, 2019\03 неделя детской книги, 2019\фото недел ПРАЗДНИК\_DSC099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9790" cy="3945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E41909" w:rsidP="00E41909">
          <w:pPr>
            <w:tabs>
              <w:tab w:val="left" w:pos="2790"/>
            </w:tabs>
            <w:spacing w:after="200" w:line="276" w:lineRule="auto"/>
            <w:rPr>
              <w:b/>
            </w:rPr>
          </w:pPr>
          <w:r>
            <w:rPr>
              <w:b/>
            </w:rPr>
            <w:tab/>
          </w: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  <w:bookmarkStart w:id="0" w:name="_GoBack"/>
          <w:bookmarkEnd w:id="0"/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203678" w:rsidRDefault="00203678">
          <w:pPr>
            <w:spacing w:after="200" w:line="276" w:lineRule="auto"/>
            <w:rPr>
              <w:b/>
            </w:rPr>
          </w:pPr>
        </w:p>
        <w:p w:rsidR="00E35853" w:rsidRDefault="002D5A33">
          <w:pPr>
            <w:spacing w:after="200" w:line="276" w:lineRule="auto"/>
            <w:rPr>
              <w:b/>
            </w:rPr>
          </w:pPr>
        </w:p>
      </w:sdtContent>
    </w:sdt>
    <w:p w:rsidR="00CC1F95" w:rsidRPr="00214F4A" w:rsidRDefault="00CC1F95" w:rsidP="00CC1F95">
      <w:pPr>
        <w:spacing w:after="240"/>
        <w:ind w:right="283" w:firstLine="709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Информационно-аналитический отчет о работе детских библиотек</w:t>
      </w:r>
      <w:r w:rsidRPr="00214F4A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муниципального </w:t>
      </w:r>
      <w:r w:rsidRPr="00214F4A">
        <w:rPr>
          <w:bCs/>
          <w:color w:val="000000"/>
        </w:rPr>
        <w:t xml:space="preserve">бюджетного учреждения культуры «Центральная библиотечная система» Находкинского городского округа  / </w:t>
      </w:r>
      <w:r w:rsidR="005B71EB">
        <w:rPr>
          <w:bCs/>
          <w:color w:val="000000"/>
        </w:rPr>
        <w:t xml:space="preserve">сост. Г.Г. </w:t>
      </w:r>
      <w:proofErr w:type="spellStart"/>
      <w:r w:rsidR="005B71EB">
        <w:rPr>
          <w:bCs/>
          <w:color w:val="000000"/>
        </w:rPr>
        <w:t>Колнер</w:t>
      </w:r>
      <w:proofErr w:type="spellEnd"/>
      <w:r w:rsidR="005B71EB">
        <w:rPr>
          <w:bCs/>
          <w:color w:val="000000"/>
        </w:rPr>
        <w:t xml:space="preserve">,  А.Ф. </w:t>
      </w:r>
      <w:proofErr w:type="spellStart"/>
      <w:r w:rsidR="005B71EB">
        <w:rPr>
          <w:bCs/>
          <w:color w:val="000000"/>
        </w:rPr>
        <w:t>Экк</w:t>
      </w:r>
      <w:proofErr w:type="spellEnd"/>
      <w:r w:rsidR="005B71EB">
        <w:rPr>
          <w:bCs/>
          <w:color w:val="000000"/>
        </w:rPr>
        <w:t xml:space="preserve">; </w:t>
      </w:r>
      <w:r w:rsidRPr="00214F4A">
        <w:rPr>
          <w:bCs/>
          <w:color w:val="000000"/>
        </w:rPr>
        <w:t>Муниципальное бюджетное учреждение культуры «Центральная библиотечная система» Находкинского городского округа</w:t>
      </w:r>
      <w:r>
        <w:rPr>
          <w:bCs/>
          <w:color w:val="000000"/>
        </w:rPr>
        <w:t>. - Находка, 2020</w:t>
      </w:r>
      <w:r w:rsidRPr="00214F4A">
        <w:rPr>
          <w:bCs/>
          <w:color w:val="000000"/>
        </w:rPr>
        <w:t>.</w:t>
      </w:r>
      <w:r>
        <w:rPr>
          <w:bCs/>
          <w:color w:val="000000"/>
        </w:rPr>
        <w:t xml:space="preserve"> – </w:t>
      </w:r>
      <w:r w:rsidR="005B71EB">
        <w:rPr>
          <w:bCs/>
          <w:color w:val="000000"/>
        </w:rPr>
        <w:t>29</w:t>
      </w:r>
      <w:r w:rsidRPr="00214F4A">
        <w:rPr>
          <w:bCs/>
          <w:color w:val="000000"/>
        </w:rPr>
        <w:t>с.</w:t>
      </w:r>
    </w:p>
    <w:p w:rsidR="00CC1F95" w:rsidRPr="00214F4A" w:rsidRDefault="00CC1F95" w:rsidP="00CC1F95">
      <w:pPr>
        <w:spacing w:after="240"/>
        <w:ind w:right="283"/>
        <w:jc w:val="center"/>
        <w:rPr>
          <w:b/>
          <w:bCs/>
          <w:color w:val="000000"/>
        </w:rPr>
      </w:pPr>
    </w:p>
    <w:p w:rsidR="00CC1F95" w:rsidRDefault="00CC1F95" w:rsidP="00CC1F95">
      <w:pPr>
        <w:spacing w:after="240"/>
        <w:ind w:right="283"/>
        <w:jc w:val="center"/>
        <w:rPr>
          <w:b/>
          <w:bCs/>
          <w:color w:val="000000"/>
        </w:rPr>
      </w:pPr>
    </w:p>
    <w:p w:rsidR="005B71EB" w:rsidRPr="00214F4A" w:rsidRDefault="005B71EB" w:rsidP="00CC1F95">
      <w:pPr>
        <w:spacing w:after="240"/>
        <w:ind w:right="283"/>
        <w:jc w:val="center"/>
        <w:rPr>
          <w:b/>
          <w:bCs/>
          <w:color w:val="000000"/>
        </w:rPr>
      </w:pPr>
    </w:p>
    <w:p w:rsidR="00CC1F95" w:rsidRPr="00214F4A" w:rsidRDefault="00CC1F95" w:rsidP="00CC1F95">
      <w:pPr>
        <w:spacing w:after="240"/>
        <w:ind w:right="283"/>
        <w:jc w:val="center"/>
        <w:rPr>
          <w:b/>
          <w:bCs/>
          <w:color w:val="000000"/>
        </w:rPr>
      </w:pPr>
    </w:p>
    <w:p w:rsidR="00CC1F95" w:rsidRPr="00214F4A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Pr="00214F4A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Pr="00214F4A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Pr="00214F4A" w:rsidRDefault="00CC1F95" w:rsidP="00CC1F95">
      <w:pPr>
        <w:spacing w:after="240"/>
        <w:ind w:right="283"/>
        <w:rPr>
          <w:b/>
          <w:bCs/>
          <w:color w:val="000000"/>
        </w:rPr>
      </w:pPr>
    </w:p>
    <w:p w:rsidR="00CC1F95" w:rsidRPr="00214F4A" w:rsidRDefault="00CC1F95" w:rsidP="00CC1F95">
      <w:pPr>
        <w:ind w:right="284"/>
        <w:jc w:val="center"/>
        <w:rPr>
          <w:bCs/>
          <w:color w:val="000000"/>
        </w:rPr>
      </w:pPr>
      <w:r w:rsidRPr="00214F4A">
        <w:rPr>
          <w:bCs/>
          <w:color w:val="000000"/>
        </w:rPr>
        <w:t>МБУК «ЦБС» НГО</w:t>
      </w:r>
    </w:p>
    <w:p w:rsidR="00CC1F95" w:rsidRPr="00214F4A" w:rsidRDefault="00CC1F95" w:rsidP="00CC1F95">
      <w:pPr>
        <w:ind w:right="284"/>
        <w:jc w:val="center"/>
        <w:rPr>
          <w:bCs/>
          <w:color w:val="000000"/>
          <w:lang w:val="en-US"/>
        </w:rPr>
      </w:pPr>
      <w:r w:rsidRPr="00214F4A">
        <w:rPr>
          <w:bCs/>
          <w:color w:val="000000"/>
        </w:rPr>
        <w:t>г.</w:t>
      </w:r>
      <w:r>
        <w:rPr>
          <w:bCs/>
          <w:color w:val="000000"/>
        </w:rPr>
        <w:t xml:space="preserve"> </w:t>
      </w:r>
      <w:r w:rsidRPr="00214F4A">
        <w:rPr>
          <w:bCs/>
          <w:color w:val="000000"/>
        </w:rPr>
        <w:t>Находка, ул. Сенявина</w:t>
      </w:r>
      <w:r w:rsidRPr="00214F4A">
        <w:rPr>
          <w:bCs/>
          <w:color w:val="000000"/>
          <w:lang w:val="en-US"/>
        </w:rPr>
        <w:t>, 13.</w:t>
      </w:r>
    </w:p>
    <w:p w:rsidR="00CC1F95" w:rsidRPr="00214F4A" w:rsidRDefault="00CC1F95" w:rsidP="00CC1F95">
      <w:pPr>
        <w:ind w:right="284"/>
        <w:jc w:val="center"/>
        <w:rPr>
          <w:bCs/>
          <w:color w:val="000000"/>
          <w:lang w:val="en-US"/>
        </w:rPr>
      </w:pPr>
      <w:r w:rsidRPr="00214F4A">
        <w:rPr>
          <w:color w:val="000000"/>
          <w:lang w:val="en-US"/>
        </w:rPr>
        <w:t>www.nakhodka-lib</w:t>
      </w:r>
      <w:r w:rsidRPr="00214F4A">
        <w:rPr>
          <w:bCs/>
          <w:color w:val="000000"/>
          <w:lang w:val="en-US"/>
        </w:rPr>
        <w:t xml:space="preserve"> </w:t>
      </w:r>
    </w:p>
    <w:p w:rsidR="00CC1F95" w:rsidRPr="00214F4A" w:rsidRDefault="00CC1F95" w:rsidP="00CC1F95">
      <w:pPr>
        <w:ind w:right="284"/>
        <w:jc w:val="center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E</w:t>
      </w:r>
      <w:r w:rsidRPr="00214F4A">
        <w:rPr>
          <w:bCs/>
          <w:color w:val="000000"/>
          <w:lang w:val="en-US"/>
        </w:rPr>
        <w:t>-mail</w:t>
      </w:r>
      <w:r>
        <w:rPr>
          <w:bCs/>
          <w:color w:val="000000"/>
          <w:lang w:val="en-US"/>
        </w:rPr>
        <w:t>:</w:t>
      </w:r>
      <w:r w:rsidRPr="00214F4A">
        <w:rPr>
          <w:bCs/>
          <w:color w:val="000000"/>
          <w:lang w:val="en-US"/>
        </w:rPr>
        <w:t xml:space="preserve"> nakhodka.lib@mail.ru</w:t>
      </w:r>
    </w:p>
    <w:p w:rsidR="00CC1F95" w:rsidRPr="00214F4A" w:rsidRDefault="00CC1F95" w:rsidP="00CC1F95">
      <w:pPr>
        <w:ind w:right="284"/>
        <w:jc w:val="center"/>
        <w:rPr>
          <w:bCs/>
          <w:color w:val="000000"/>
        </w:rPr>
      </w:pPr>
      <w:r w:rsidRPr="00214F4A">
        <w:rPr>
          <w:bCs/>
          <w:color w:val="000000"/>
        </w:rPr>
        <w:t xml:space="preserve">тел.: </w:t>
      </w:r>
      <w:r>
        <w:rPr>
          <w:bCs/>
          <w:color w:val="000000"/>
        </w:rPr>
        <w:t>8</w:t>
      </w:r>
      <w:r w:rsidRPr="00214F4A">
        <w:rPr>
          <w:bCs/>
          <w:color w:val="000000"/>
        </w:rPr>
        <w:t>(423</w:t>
      </w:r>
      <w:r>
        <w:rPr>
          <w:bCs/>
          <w:color w:val="000000"/>
        </w:rPr>
        <w:t>6)</w:t>
      </w:r>
      <w:r w:rsidRPr="00214F4A">
        <w:rPr>
          <w:bCs/>
          <w:color w:val="000000"/>
        </w:rPr>
        <w:t>62-42</w:t>
      </w:r>
      <w:r>
        <w:rPr>
          <w:bCs/>
          <w:color w:val="000000"/>
        </w:rPr>
        <w:t>-</w:t>
      </w:r>
      <w:r w:rsidRPr="00214F4A">
        <w:rPr>
          <w:bCs/>
          <w:color w:val="000000"/>
        </w:rPr>
        <w:t>31</w:t>
      </w:r>
    </w:p>
    <w:p w:rsidR="00CC1F95" w:rsidRPr="00214F4A" w:rsidRDefault="00CC1F95" w:rsidP="00CC1F95">
      <w:pPr>
        <w:ind w:right="284"/>
        <w:jc w:val="center"/>
        <w:rPr>
          <w:bCs/>
          <w:color w:val="000000"/>
        </w:rPr>
      </w:pPr>
      <w:r w:rsidRPr="00214F4A">
        <w:rPr>
          <w:bCs/>
          <w:color w:val="000000"/>
        </w:rPr>
        <w:t xml:space="preserve">директор </w:t>
      </w:r>
      <w:r>
        <w:rPr>
          <w:bCs/>
          <w:color w:val="000000"/>
        </w:rPr>
        <w:t xml:space="preserve">Р.И. </w:t>
      </w:r>
      <w:proofErr w:type="spellStart"/>
      <w:r>
        <w:rPr>
          <w:bCs/>
          <w:color w:val="000000"/>
        </w:rPr>
        <w:t>Подкорытова</w:t>
      </w:r>
      <w:proofErr w:type="spellEnd"/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CC1F95" w:rsidRDefault="00CC1F95" w:rsidP="00D76888">
      <w:pPr>
        <w:jc w:val="center"/>
        <w:rPr>
          <w:b/>
        </w:rPr>
      </w:pPr>
    </w:p>
    <w:p w:rsidR="00D76888" w:rsidRDefault="00D76888" w:rsidP="00D76888">
      <w:pPr>
        <w:jc w:val="center"/>
      </w:pPr>
      <w:r w:rsidRPr="00082581">
        <w:rPr>
          <w:b/>
        </w:rPr>
        <w:t>Содержание</w:t>
      </w:r>
      <w:r>
        <w:t xml:space="preserve"> </w:t>
      </w:r>
    </w:p>
    <w:p w:rsidR="00D76888" w:rsidRDefault="00D76888" w:rsidP="00D76888">
      <w:pPr>
        <w:jc w:val="center"/>
      </w:pPr>
    </w:p>
    <w:p w:rsidR="00D76888" w:rsidRDefault="00D76888" w:rsidP="00D76888">
      <w:pPr>
        <w:jc w:val="center"/>
      </w:pPr>
      <w:r>
        <w:t xml:space="preserve"> </w:t>
      </w:r>
    </w:p>
    <w:p w:rsidR="00A54012" w:rsidRPr="00A54012" w:rsidRDefault="00D76888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1105866" w:history="1">
        <w:r w:rsidR="00A54012" w:rsidRPr="00A54012">
          <w:rPr>
            <w:rStyle w:val="a3"/>
            <w:noProof/>
          </w:rPr>
          <w:t>1.Реализация профессиональных приоритетов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_Toc31105866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3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67" w:history="1">
        <w:r w:rsidR="00A54012" w:rsidRPr="00A54012">
          <w:rPr>
            <w:rStyle w:val="a3"/>
            <w:noProof/>
          </w:rPr>
          <w:t>2. Выполнение контрольных показателей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_Toc31105867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4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68" w:history="1">
        <w:r w:rsidR="00A54012" w:rsidRPr="00A54012">
          <w:rPr>
            <w:rStyle w:val="a3"/>
            <w:noProof/>
          </w:rPr>
          <w:t>3. Методы, приемы, формы привлечения детей к чтению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_Toc31105868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5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69" w:history="1">
        <w:r w:rsidR="00A54012" w:rsidRPr="00A54012">
          <w:rPr>
            <w:rStyle w:val="a3"/>
            <w:noProof/>
          </w:rPr>
          <w:t>4. Работа с отдельными группами читателей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_Toc31105869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8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0" w:history="1">
        <w:r w:rsidR="00A54012" w:rsidRPr="00A54012">
          <w:rPr>
            <w:rStyle w:val="a3"/>
            <w:noProof/>
          </w:rPr>
          <w:t>4.1 Библиотечное обслуживание маломобильной группы населения, в том числе детей с ОВЗ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_Toc31105870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8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1" w:history="1">
        <w:r w:rsidR="00A54012" w:rsidRPr="00A54012">
          <w:rPr>
            <w:rStyle w:val="a3"/>
            <w:noProof/>
          </w:rPr>
          <w:t>4.2 Работа с клубами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_Toc31105871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10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2" w:history="1">
        <w:r w:rsidR="00A54012" w:rsidRPr="00A54012">
          <w:rPr>
            <w:rStyle w:val="a3"/>
            <w:noProof/>
          </w:rPr>
          <w:t>5. Содержание просветительской деятельности с детьми и подростками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_Toc31105872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11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3" w:history="1">
        <w:r w:rsidR="00A54012" w:rsidRPr="00A54012">
          <w:rPr>
            <w:rStyle w:val="a3"/>
            <w:noProof/>
          </w:rPr>
          <w:t>5.1 Воспитание патриотических и гражданских качеств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_Toc31105873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11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4" w:history="1">
        <w:r w:rsidR="00A54012" w:rsidRPr="00A54012">
          <w:rPr>
            <w:rStyle w:val="a3"/>
            <w:noProof/>
          </w:rPr>
          <w:t>5.2 Гуманитарное развитие детей и подростков в условиях библиотеки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_Toc31105874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13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5" w:history="1">
        <w:r w:rsidR="00A54012" w:rsidRPr="00A54012">
          <w:rPr>
            <w:rStyle w:val="a3"/>
            <w:noProof/>
          </w:rPr>
          <w:t>5.3 Собственные приоритеты просветительской деятельности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_Toc31105875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17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6" w:history="1">
        <w:r w:rsidR="00A54012" w:rsidRPr="00A54012">
          <w:rPr>
            <w:rStyle w:val="a3"/>
            <w:noProof/>
          </w:rPr>
          <w:t>6. Информационная и библиографическая работа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_Toc31105876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21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7" w:history="1">
        <w:r w:rsidR="00A54012" w:rsidRPr="00A54012">
          <w:rPr>
            <w:rStyle w:val="a3"/>
            <w:noProof/>
          </w:rPr>
          <w:t>6.1 Организация и ведение справочно-библиографического аппарата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_Toc31105877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21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8" w:history="1">
        <w:r w:rsidR="00A54012" w:rsidRPr="00A54012">
          <w:rPr>
            <w:rStyle w:val="a3"/>
            <w:noProof/>
          </w:rPr>
          <w:t>6.2 Справочно-библиографическое обслуживание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_Toc31105878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22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79" w:history="1">
        <w:r w:rsidR="00A54012" w:rsidRPr="00A54012">
          <w:rPr>
            <w:rStyle w:val="a3"/>
            <w:noProof/>
          </w:rPr>
          <w:t>6.3 Организация межбиблиотечного и внутрисистемного абонементов, электронной доставки документов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_Toc31105879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23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0" w:history="1">
        <w:r w:rsidR="00A54012" w:rsidRPr="00A54012">
          <w:rPr>
            <w:rStyle w:val="a3"/>
            <w:noProof/>
          </w:rPr>
          <w:t>6.4 Формирование информационной культуры пользователей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_Toc31105880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23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1" w:history="1">
        <w:r w:rsidR="00A54012" w:rsidRPr="00A54012">
          <w:rPr>
            <w:rStyle w:val="a3"/>
            <w:noProof/>
          </w:rPr>
          <w:t>6.5 Выпуск библиографической продукции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_Toc31105881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24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2" w:history="1">
        <w:r w:rsidR="00A54012" w:rsidRPr="00A54012">
          <w:rPr>
            <w:rStyle w:val="a3"/>
            <w:noProof/>
          </w:rPr>
          <w:t>7. Организационная и методическая работа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_Toc31105882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25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3" w:history="1">
        <w:r w:rsidR="00A54012" w:rsidRPr="00A54012">
          <w:rPr>
            <w:rStyle w:val="a3"/>
            <w:noProof/>
          </w:rPr>
          <w:t>7.1 Виды и формы методических услуг (работ)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_Toc31105883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25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4" w:history="1">
        <w:r w:rsidR="00A54012" w:rsidRPr="00A54012">
          <w:rPr>
            <w:rStyle w:val="a3"/>
            <w:noProof/>
          </w:rPr>
          <w:t>7.2 Характеристика повышения квалификации библиотечных специалистов детских библиотек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_Toc31105884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26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5" w:history="1">
        <w:r w:rsidR="00A54012" w:rsidRPr="00A54012">
          <w:rPr>
            <w:rStyle w:val="a3"/>
            <w:noProof/>
          </w:rPr>
          <w:t>8. Выводы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_Toc31105885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28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6" w:history="1">
        <w:r w:rsidR="00A54012" w:rsidRPr="00A54012">
          <w:rPr>
            <w:rStyle w:val="a3"/>
            <w:noProof/>
          </w:rPr>
          <w:t>8.1 Степень эффективности работы с детьми в сравнении с предыдущим годом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_Toc31105886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28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P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8" w:history="1">
        <w:r w:rsidR="00A54012" w:rsidRPr="00A54012">
          <w:rPr>
            <w:rStyle w:val="a3"/>
            <w:noProof/>
          </w:rPr>
          <w:t>8.2 Повышение качества работы с детьми и подростками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_Toc31105888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28</w:t>
        </w:r>
        <w:r w:rsidR="00A54012" w:rsidRPr="00A54012">
          <w:rPr>
            <w:noProof/>
            <w:webHidden/>
          </w:rPr>
          <w:fldChar w:fldCharType="end"/>
        </w:r>
      </w:hyperlink>
    </w:p>
    <w:p w:rsidR="00A54012" w:rsidRDefault="002D5A33" w:rsidP="00A54012">
      <w:pPr>
        <w:pStyle w:val="2"/>
        <w:tabs>
          <w:tab w:val="right" w:leader="dot" w:pos="934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05889" w:history="1">
        <w:r w:rsidR="00A54012" w:rsidRPr="00A54012">
          <w:rPr>
            <w:rStyle w:val="a3"/>
            <w:noProof/>
          </w:rPr>
          <w:t>8.3 Инновационный компонент в содержании деятельности с детьми и подростками</w:t>
        </w:r>
        <w:r w:rsidR="00A54012" w:rsidRPr="00A54012">
          <w:rPr>
            <w:noProof/>
            <w:webHidden/>
          </w:rPr>
          <w:tab/>
        </w:r>
        <w:r w:rsidR="00A54012" w:rsidRPr="00A54012">
          <w:rPr>
            <w:noProof/>
            <w:webHidden/>
          </w:rPr>
          <w:fldChar w:fldCharType="begin"/>
        </w:r>
        <w:r w:rsidR="00A54012" w:rsidRPr="00A54012">
          <w:rPr>
            <w:noProof/>
            <w:webHidden/>
          </w:rPr>
          <w:instrText xml:space="preserve"> PAGEREF _Toc31105889 \h </w:instrText>
        </w:r>
        <w:r w:rsidR="00A54012" w:rsidRPr="00A54012">
          <w:rPr>
            <w:noProof/>
            <w:webHidden/>
          </w:rPr>
        </w:r>
        <w:r w:rsidR="00A54012" w:rsidRPr="00A54012">
          <w:rPr>
            <w:noProof/>
            <w:webHidden/>
          </w:rPr>
          <w:fldChar w:fldCharType="separate"/>
        </w:r>
        <w:r w:rsidR="005B71EB">
          <w:rPr>
            <w:noProof/>
            <w:webHidden/>
          </w:rPr>
          <w:t>29</w:t>
        </w:r>
        <w:r w:rsidR="00A54012" w:rsidRPr="00A54012">
          <w:rPr>
            <w:noProof/>
            <w:webHidden/>
          </w:rPr>
          <w:fldChar w:fldCharType="end"/>
        </w:r>
      </w:hyperlink>
    </w:p>
    <w:p w:rsidR="00D76888" w:rsidRDefault="00D76888" w:rsidP="00A54012">
      <w:r>
        <w:fldChar w:fldCharType="end"/>
      </w:r>
    </w:p>
    <w:p w:rsidR="00D76888" w:rsidRDefault="00D76888" w:rsidP="00D76888"/>
    <w:p w:rsidR="00D76888" w:rsidRDefault="00D76888" w:rsidP="00D76888"/>
    <w:p w:rsidR="00D76888" w:rsidRDefault="00D76888" w:rsidP="00D76888"/>
    <w:p w:rsidR="004C380E" w:rsidRDefault="004C380E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/>
    <w:p w:rsidR="007C4F87" w:rsidRDefault="007C4F87" w:rsidP="007C4F87">
      <w:pPr>
        <w:ind w:firstLine="709"/>
        <w:jc w:val="center"/>
        <w:outlineLvl w:val="0"/>
        <w:rPr>
          <w:b/>
        </w:rPr>
      </w:pPr>
    </w:p>
    <w:p w:rsidR="007C4F87" w:rsidRDefault="007C4F87" w:rsidP="007C4F87">
      <w:pPr>
        <w:ind w:firstLine="709"/>
        <w:jc w:val="center"/>
        <w:outlineLvl w:val="0"/>
        <w:rPr>
          <w:b/>
        </w:rPr>
      </w:pPr>
    </w:p>
    <w:p w:rsidR="00A54012" w:rsidRDefault="00A54012" w:rsidP="007C4F87">
      <w:pPr>
        <w:ind w:firstLine="709"/>
        <w:jc w:val="center"/>
        <w:outlineLvl w:val="0"/>
        <w:rPr>
          <w:b/>
        </w:rPr>
      </w:pPr>
    </w:p>
    <w:p w:rsidR="00A54012" w:rsidRDefault="00A54012" w:rsidP="007C4F87">
      <w:pPr>
        <w:ind w:firstLine="709"/>
        <w:jc w:val="center"/>
        <w:outlineLvl w:val="0"/>
        <w:rPr>
          <w:b/>
        </w:rPr>
      </w:pPr>
    </w:p>
    <w:p w:rsidR="00A54012" w:rsidRDefault="00A54012" w:rsidP="007C4F87">
      <w:pPr>
        <w:ind w:firstLine="709"/>
        <w:jc w:val="center"/>
        <w:outlineLvl w:val="0"/>
        <w:rPr>
          <w:b/>
        </w:rPr>
      </w:pPr>
    </w:p>
    <w:p w:rsidR="00E16FF8" w:rsidRDefault="00E16FF8" w:rsidP="008462F8">
      <w:pPr>
        <w:ind w:firstLine="709"/>
        <w:jc w:val="center"/>
        <w:outlineLvl w:val="0"/>
        <w:rPr>
          <w:b/>
        </w:rPr>
      </w:pPr>
      <w:bookmarkStart w:id="1" w:name="_Toc31105866"/>
      <w:r>
        <w:rPr>
          <w:b/>
        </w:rPr>
        <w:t>1.Реализация профессиональных приоритетов</w:t>
      </w:r>
      <w:bookmarkEnd w:id="1"/>
    </w:p>
    <w:p w:rsidR="00D327C1" w:rsidRDefault="00D327C1" w:rsidP="008462F8">
      <w:pPr>
        <w:ind w:firstLine="709"/>
        <w:jc w:val="center"/>
        <w:outlineLvl w:val="0"/>
        <w:rPr>
          <w:b/>
        </w:rPr>
      </w:pPr>
    </w:p>
    <w:p w:rsidR="00A66562" w:rsidRPr="00441E67" w:rsidRDefault="00A66562" w:rsidP="00D327C1">
      <w:pPr>
        <w:ind w:firstLine="708"/>
        <w:jc w:val="both"/>
      </w:pPr>
      <w:r w:rsidRPr="00441E67">
        <w:t xml:space="preserve">Среди главных приоритетов </w:t>
      </w:r>
      <w:r>
        <w:t>информационно-библиотечной</w:t>
      </w:r>
      <w:r w:rsidRPr="00A66562">
        <w:t xml:space="preserve"> работ</w:t>
      </w:r>
      <w:r>
        <w:t>ы</w:t>
      </w:r>
      <w:r w:rsidRPr="00A66562">
        <w:t xml:space="preserve"> детских библиотек в 2019 году </w:t>
      </w:r>
      <w:r w:rsidR="009255FA">
        <w:t xml:space="preserve">были </w:t>
      </w:r>
      <w:r w:rsidRPr="00441E67">
        <w:t>следующие:</w:t>
      </w:r>
    </w:p>
    <w:p w:rsidR="0028612F" w:rsidRDefault="0028612F" w:rsidP="008462F8">
      <w:pPr>
        <w:ind w:firstLine="709"/>
        <w:jc w:val="both"/>
      </w:pPr>
      <w:r>
        <w:t>-</w:t>
      </w:r>
      <w:r w:rsidR="00A66562">
        <w:t xml:space="preserve"> </w:t>
      </w:r>
      <w:r w:rsidR="00F46051">
        <w:t xml:space="preserve">усиление </w:t>
      </w:r>
      <w:r w:rsidR="009255FA">
        <w:t xml:space="preserve">роли </w:t>
      </w:r>
      <w:r w:rsidR="00F46051">
        <w:t>библиотек как информационных, культурно-просветительских и досуговых центров для детей и подростков;</w:t>
      </w:r>
    </w:p>
    <w:p w:rsidR="00F46051" w:rsidRDefault="00F46051" w:rsidP="008462F8">
      <w:pPr>
        <w:ind w:firstLine="709"/>
        <w:jc w:val="both"/>
      </w:pPr>
      <w:r>
        <w:t>- создание комфортной среды для развития</w:t>
      </w:r>
      <w:r w:rsidR="009255FA">
        <w:t xml:space="preserve">, </w:t>
      </w:r>
      <w:r w:rsidRPr="00F46051">
        <w:t>формирования информационны</w:t>
      </w:r>
      <w:r>
        <w:t xml:space="preserve">х и общекультурных потребностей подрастающего поколения; </w:t>
      </w:r>
    </w:p>
    <w:p w:rsidR="000B2D45" w:rsidRDefault="000B2D45" w:rsidP="008462F8">
      <w:pPr>
        <w:ind w:firstLine="709"/>
        <w:jc w:val="both"/>
      </w:pPr>
      <w:r>
        <w:t>-</w:t>
      </w:r>
      <w:r w:rsidRPr="000B2D45">
        <w:t xml:space="preserve"> осуществление информационно-библиотечного обслуживания с учетом интересов и потребностей пользователей;</w:t>
      </w:r>
    </w:p>
    <w:p w:rsidR="000B2D45" w:rsidRDefault="000B2D45" w:rsidP="00D327C1">
      <w:pPr>
        <w:tabs>
          <w:tab w:val="left" w:pos="993"/>
        </w:tabs>
        <w:ind w:firstLine="709"/>
        <w:jc w:val="both"/>
      </w:pPr>
      <w:r>
        <w:t xml:space="preserve">- </w:t>
      </w:r>
      <w:r w:rsidRPr="00DC34F4">
        <w:t>укрепление и модернизация материально-технической базы детских библиотек для совершенствования их деятельности и повышения качества оказания</w:t>
      </w:r>
      <w:r w:rsidR="00D327C1">
        <w:t xml:space="preserve"> </w:t>
      </w:r>
      <w:r w:rsidRPr="00DC34F4">
        <w:t>услуг;</w:t>
      </w:r>
    </w:p>
    <w:p w:rsidR="00A66562" w:rsidRPr="00441E67" w:rsidRDefault="00E7769E" w:rsidP="008462F8">
      <w:r>
        <w:t xml:space="preserve">      </w:t>
      </w:r>
      <w:r w:rsidR="00A66562" w:rsidRPr="00441E67">
        <w:t>- формирование нового профессионального сознания библиотечных сотрудников.</w:t>
      </w:r>
    </w:p>
    <w:p w:rsidR="0028612F" w:rsidRDefault="0028612F" w:rsidP="008462F8">
      <w:pPr>
        <w:ind w:firstLine="709"/>
        <w:jc w:val="both"/>
      </w:pPr>
      <w:r w:rsidRPr="00613074">
        <w:t>Особое влияние на деятельность муниципальных библиотек в прошедшем году оказали такие нормативно-правовые акты, как:</w:t>
      </w:r>
    </w:p>
    <w:p w:rsidR="0028612F" w:rsidRPr="000F49A5" w:rsidRDefault="00D327C1" w:rsidP="00D327C1">
      <w:pPr>
        <w:pStyle w:val="a7"/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both"/>
      </w:pPr>
      <w:r w:rsidRPr="00D327C1">
        <w:t xml:space="preserve"> </w:t>
      </w:r>
      <w:r w:rsidR="0028612F" w:rsidRPr="000F49A5"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</w:r>
    </w:p>
    <w:p w:rsidR="0028612F" w:rsidRPr="000F49A5" w:rsidRDefault="00D327C1" w:rsidP="00D327C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709"/>
        <w:jc w:val="both"/>
      </w:pPr>
      <w:r w:rsidRPr="00D327C1">
        <w:t xml:space="preserve"> </w:t>
      </w:r>
      <w:r w:rsidR="0028612F" w:rsidRPr="000F49A5">
        <w:t>Указ Президента РФ «Об объявлении в Российской Федерации Десятилетия детства» № 240 от 29.05.2017 года;</w:t>
      </w:r>
    </w:p>
    <w:p w:rsidR="0028612F" w:rsidRPr="000F49A5" w:rsidRDefault="00D327C1" w:rsidP="00D327C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709"/>
        <w:jc w:val="both"/>
      </w:pPr>
      <w:r w:rsidRPr="00D327C1">
        <w:t xml:space="preserve"> </w:t>
      </w:r>
      <w:r w:rsidR="0028612F" w:rsidRPr="000F49A5">
        <w:t>распоряжение Правительства РФ «Об утверждении Концепции программы поддержки детского и юношеского чтения» № 1155-р от 03.06.2017 года;</w:t>
      </w:r>
    </w:p>
    <w:p w:rsidR="0028612F" w:rsidRPr="000F49A5" w:rsidRDefault="00D327C1" w:rsidP="00D327C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bCs/>
          <w:kern w:val="24"/>
        </w:rPr>
      </w:pPr>
      <w:r w:rsidRPr="00D327C1">
        <w:rPr>
          <w:rFonts w:eastAsia="Calibri"/>
          <w:kern w:val="2"/>
          <w:lang w:eastAsia="ar-SA"/>
        </w:rPr>
        <w:t xml:space="preserve"> </w:t>
      </w:r>
      <w:r w:rsidR="0028612F" w:rsidRPr="000F49A5">
        <w:rPr>
          <w:rFonts w:eastAsia="Calibri"/>
          <w:kern w:val="2"/>
          <w:lang w:eastAsia="ar-SA"/>
        </w:rPr>
        <w:t xml:space="preserve">Концепция библиотечного обслуживания детей в России на 2014-2020 годы; </w:t>
      </w:r>
    </w:p>
    <w:p w:rsidR="0028612F" w:rsidRPr="000F49A5" w:rsidRDefault="00D327C1" w:rsidP="00D327C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709"/>
        <w:jc w:val="both"/>
      </w:pPr>
      <w:r w:rsidRPr="00D327C1">
        <w:t xml:space="preserve"> </w:t>
      </w:r>
      <w:r w:rsidR="0028612F" w:rsidRPr="000F49A5">
        <w:t xml:space="preserve">государственная программа Приморского края </w:t>
      </w:r>
      <w:r>
        <w:t>«</w:t>
      </w:r>
      <w:r w:rsidR="0028612F" w:rsidRPr="000F49A5">
        <w:t>Развитие культуры Приморского края на 2013 - 2021 годы</w:t>
      </w:r>
      <w:r>
        <w:t>»</w:t>
      </w:r>
      <w:r w:rsidR="0028612F" w:rsidRPr="000F49A5">
        <w:t xml:space="preserve"> (с изменениями на 3 сентября 2019 года), утвержденная Постановлением администрации Приморского края от 7 декабря 2012 года № 387-па;</w:t>
      </w:r>
    </w:p>
    <w:p w:rsidR="0028612F" w:rsidRPr="0028612F" w:rsidRDefault="00D327C1" w:rsidP="00EF5F9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suppressAutoHyphens/>
        <w:ind w:left="0" w:firstLine="709"/>
        <w:contextualSpacing/>
        <w:jc w:val="both"/>
        <w:rPr>
          <w:bCs/>
        </w:rPr>
      </w:pPr>
      <w:bookmarkStart w:id="2" w:name="_Toc536443687"/>
      <w:bookmarkStart w:id="3" w:name="_Toc536443837"/>
      <w:r w:rsidRPr="00D327C1">
        <w:t xml:space="preserve"> </w:t>
      </w:r>
      <w:r w:rsidR="0028612F" w:rsidRPr="000F49A5">
        <w:t xml:space="preserve">муниципальная программа </w:t>
      </w:r>
      <w:r w:rsidR="0028612F" w:rsidRPr="000F49A5">
        <w:rPr>
          <w:rFonts w:eastAsia="Calibri"/>
        </w:rPr>
        <w:t>«Развитие культуры в Находкинском городском округе» на 2019-2023 годы;</w:t>
      </w:r>
      <w:bookmarkEnd w:id="2"/>
      <w:bookmarkEnd w:id="3"/>
      <w:r w:rsidR="0028612F">
        <w:rPr>
          <w:rFonts w:eastAsia="Calibri"/>
        </w:rPr>
        <w:t xml:space="preserve"> </w:t>
      </w:r>
    </w:p>
    <w:p w:rsidR="0028612F" w:rsidRPr="000F49A5" w:rsidRDefault="00D327C1" w:rsidP="00EF5F9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suppressAutoHyphens/>
        <w:ind w:left="0" w:firstLine="709"/>
        <w:contextualSpacing/>
        <w:jc w:val="both"/>
        <w:rPr>
          <w:rFonts w:eastAsia="Calibri"/>
        </w:rPr>
      </w:pPr>
      <w:bookmarkStart w:id="4" w:name="_Toc536443688"/>
      <w:bookmarkStart w:id="5" w:name="_Toc536443838"/>
      <w:r w:rsidRPr="00D327C1">
        <w:rPr>
          <w:rFonts w:eastAsia="Calibri"/>
        </w:rPr>
        <w:t xml:space="preserve"> </w:t>
      </w:r>
      <w:r w:rsidR="0028612F" w:rsidRPr="000F49A5">
        <w:rPr>
          <w:rFonts w:eastAsia="Calibri"/>
        </w:rPr>
        <w:t xml:space="preserve">муниципальная </w:t>
      </w:r>
      <w:r w:rsidR="0028612F" w:rsidRPr="000F49A5">
        <w:rPr>
          <w:bCs/>
        </w:rPr>
        <w:t xml:space="preserve">программа </w:t>
      </w:r>
      <w:r w:rsidR="0028612F" w:rsidRPr="000F49A5">
        <w:rPr>
          <w:rFonts w:eastAsia="Calibri"/>
        </w:rPr>
        <w:t>«</w:t>
      </w:r>
      <w:r w:rsidR="0028612F" w:rsidRPr="000F49A5">
        <w:rPr>
          <w:bCs/>
          <w:kern w:val="24"/>
        </w:rPr>
        <w:t xml:space="preserve">Формирование доступной среды жизнедеятельности для инвалидов и других маломобильных групп населения </w:t>
      </w:r>
      <w:r w:rsidR="0028612F" w:rsidRPr="000F49A5">
        <w:t xml:space="preserve">Находкинского городского округа </w:t>
      </w:r>
      <w:r w:rsidR="0028612F" w:rsidRPr="000F49A5">
        <w:rPr>
          <w:bCs/>
          <w:kern w:val="24"/>
        </w:rPr>
        <w:t>на 2018-2020 годы»);</w:t>
      </w:r>
      <w:bookmarkEnd w:id="4"/>
      <w:bookmarkEnd w:id="5"/>
    </w:p>
    <w:p w:rsidR="0028612F" w:rsidRPr="000F49A5" w:rsidRDefault="00D327C1" w:rsidP="00D327C1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709"/>
        <w:contextualSpacing/>
        <w:jc w:val="both"/>
      </w:pPr>
      <w:r w:rsidRPr="00D327C1">
        <w:t xml:space="preserve"> </w:t>
      </w:r>
      <w:r w:rsidR="0028612F" w:rsidRPr="000F49A5">
        <w:t>муниципальное задание МБУК «ЦБС» НГО на 2019 год и плановый период 2020-2021 годы.</w:t>
      </w:r>
    </w:p>
    <w:p w:rsidR="00571832" w:rsidRPr="00DC34F4" w:rsidRDefault="00D327C1" w:rsidP="00D327C1">
      <w:pPr>
        <w:ind w:firstLine="709"/>
        <w:jc w:val="both"/>
      </w:pPr>
      <w:r>
        <w:t xml:space="preserve"> </w:t>
      </w:r>
      <w:r w:rsidR="00571832" w:rsidRPr="00DC34F4">
        <w:t>Основны</w:t>
      </w:r>
      <w:r w:rsidR="009255FA">
        <w:t>ми</w:t>
      </w:r>
      <w:r w:rsidR="00571832" w:rsidRPr="00DC34F4">
        <w:t xml:space="preserve"> направлениями</w:t>
      </w:r>
      <w:r>
        <w:t xml:space="preserve"> </w:t>
      </w:r>
      <w:r w:rsidR="00571832" w:rsidRPr="00DC34F4">
        <w:t>работы с детьми в 201</w:t>
      </w:r>
      <w:r w:rsidR="00571832">
        <w:t>9</w:t>
      </w:r>
      <w:r w:rsidR="00571832" w:rsidRPr="00DC34F4">
        <w:t xml:space="preserve"> году</w:t>
      </w:r>
      <w:r w:rsidR="009255FA">
        <w:t xml:space="preserve"> являлись</w:t>
      </w:r>
      <w:r w:rsidR="00571832" w:rsidRPr="00DC34F4">
        <w:t>:</w:t>
      </w:r>
    </w:p>
    <w:p w:rsidR="00571832" w:rsidRPr="00DC34F4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DC34F4">
        <w:t>программа «Чтение» - реализация Национальной программы поддержки и развития чтения;</w:t>
      </w:r>
    </w:p>
    <w:p w:rsidR="00571832" w:rsidRPr="00DC34F4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DC34F4">
        <w:t>культурно-образовательный проект «Читаем детям – читаем вслух» – популяризация и продвижение детской книги и чтения посредством чтения вслух;</w:t>
      </w:r>
    </w:p>
    <w:p w:rsidR="00571832" w:rsidRPr="00DC34F4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DC34F4">
        <w:t>городская акция «Летнее чтение – 201</w:t>
      </w:r>
      <w:r>
        <w:t>9</w:t>
      </w:r>
      <w:r w:rsidRPr="00DC34F4">
        <w:t>» – развитие читательского творчества детей и подростков, организация содержательного досуга в период летних каникул;</w:t>
      </w:r>
    </w:p>
    <w:p w:rsidR="00571832" w:rsidRPr="00DC34F4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DC34F4">
        <w:t>городская акция «</w:t>
      </w:r>
      <w:r w:rsidR="00D327C1">
        <w:t>Первоклассник, библиотека ждет тебя!»</w:t>
      </w:r>
      <w:r w:rsidRPr="00DC34F4">
        <w:t xml:space="preserve"> – привлечение первоклассников в библиотеки;</w:t>
      </w:r>
    </w:p>
    <w:p w:rsidR="00571832" w:rsidRPr="00DC34F4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DC34F4">
        <w:t>цикл мероприятий Всероссийской Недели детской и юношеской книги;</w:t>
      </w:r>
    </w:p>
    <w:p w:rsidR="00571832" w:rsidRPr="00571832" w:rsidRDefault="00571832" w:rsidP="00EF5F91">
      <w:pPr>
        <w:tabs>
          <w:tab w:val="left" w:pos="993"/>
        </w:tabs>
        <w:ind w:left="709"/>
        <w:contextualSpacing/>
        <w:rPr>
          <w:b/>
        </w:rPr>
      </w:pPr>
      <w:r>
        <w:t xml:space="preserve"> -</w:t>
      </w:r>
      <w:r w:rsidR="00E7769E">
        <w:t xml:space="preserve"> </w:t>
      </w:r>
      <w:r w:rsidRPr="00DC34F4">
        <w:t>цикл мероприятий по гуманитарному развитию детей и подростков;</w:t>
      </w:r>
    </w:p>
    <w:p w:rsidR="00571832" w:rsidRPr="00C36F60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C36F60">
        <w:t>цикл мероприятий по нравственно-этическому и эстетическому воспитанию;</w:t>
      </w:r>
    </w:p>
    <w:p w:rsidR="00571832" w:rsidRPr="00C36F60" w:rsidRDefault="00571832" w:rsidP="008462F8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</w:pPr>
      <w:r w:rsidRPr="00C36F60">
        <w:t>цикл мероприятий по экологическому просвещению.</w:t>
      </w:r>
    </w:p>
    <w:p w:rsidR="00571832" w:rsidRDefault="00571832" w:rsidP="00571832">
      <w:pPr>
        <w:spacing w:line="276" w:lineRule="auto"/>
        <w:ind w:firstLine="709"/>
        <w:jc w:val="center"/>
        <w:outlineLvl w:val="0"/>
        <w:rPr>
          <w:b/>
        </w:rPr>
      </w:pPr>
    </w:p>
    <w:p w:rsidR="00571832" w:rsidRPr="00571832" w:rsidRDefault="00571832" w:rsidP="00571832">
      <w:pPr>
        <w:tabs>
          <w:tab w:val="left" w:pos="993"/>
        </w:tabs>
        <w:spacing w:line="276" w:lineRule="auto"/>
        <w:ind w:left="709"/>
        <w:contextualSpacing/>
        <w:outlineLvl w:val="0"/>
        <w:rPr>
          <w:b/>
        </w:rPr>
      </w:pPr>
    </w:p>
    <w:p w:rsidR="00E16FF8" w:rsidRDefault="00E16FF8" w:rsidP="00BF323C">
      <w:pPr>
        <w:ind w:firstLine="709"/>
        <w:jc w:val="center"/>
        <w:outlineLvl w:val="0"/>
        <w:rPr>
          <w:b/>
        </w:rPr>
      </w:pPr>
    </w:p>
    <w:p w:rsidR="009F041C" w:rsidRDefault="009F041C" w:rsidP="00BF323C">
      <w:pPr>
        <w:ind w:firstLine="709"/>
        <w:jc w:val="center"/>
        <w:outlineLvl w:val="0"/>
        <w:rPr>
          <w:b/>
        </w:rPr>
      </w:pPr>
    </w:p>
    <w:p w:rsidR="009F041C" w:rsidRDefault="009F041C" w:rsidP="00BF323C">
      <w:pPr>
        <w:ind w:firstLine="709"/>
        <w:jc w:val="center"/>
        <w:outlineLvl w:val="0"/>
        <w:rPr>
          <w:b/>
        </w:rPr>
      </w:pPr>
    </w:p>
    <w:p w:rsidR="00BF323C" w:rsidRDefault="00BF323C" w:rsidP="00EF5F91">
      <w:pPr>
        <w:ind w:firstLine="709"/>
        <w:jc w:val="center"/>
        <w:outlineLvl w:val="0"/>
        <w:rPr>
          <w:b/>
        </w:rPr>
      </w:pPr>
      <w:bookmarkStart w:id="6" w:name="_Toc31105867"/>
      <w:r w:rsidRPr="00D2558A">
        <w:rPr>
          <w:b/>
        </w:rPr>
        <w:t>2</w:t>
      </w:r>
      <w:r>
        <w:rPr>
          <w:b/>
        </w:rPr>
        <w:t>.</w:t>
      </w:r>
      <w:r w:rsidRPr="00D2558A">
        <w:rPr>
          <w:b/>
        </w:rPr>
        <w:t xml:space="preserve"> Выполнение контрольных показателей</w:t>
      </w:r>
      <w:bookmarkEnd w:id="6"/>
    </w:p>
    <w:p w:rsidR="009F041C" w:rsidRPr="00D2558A" w:rsidRDefault="009F041C" w:rsidP="00BF323C">
      <w:pPr>
        <w:ind w:firstLine="709"/>
        <w:jc w:val="center"/>
        <w:outlineLvl w:val="0"/>
        <w:rPr>
          <w:b/>
        </w:rPr>
      </w:pPr>
    </w:p>
    <w:p w:rsidR="00BF323C" w:rsidRDefault="00BF323C" w:rsidP="00BF323C">
      <w:pPr>
        <w:ind w:left="360"/>
        <w:jc w:val="both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5"/>
        <w:gridCol w:w="1693"/>
        <w:gridCol w:w="1693"/>
        <w:gridCol w:w="1695"/>
      </w:tblGrid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Показатели</w:t>
            </w:r>
          </w:p>
        </w:tc>
        <w:tc>
          <w:tcPr>
            <w:tcW w:w="905" w:type="pct"/>
            <w:vAlign w:val="center"/>
          </w:tcPr>
          <w:p w:rsidR="006507AB" w:rsidRDefault="006507AB" w:rsidP="00E7769E">
            <w:pPr>
              <w:tabs>
                <w:tab w:val="left" w:pos="0"/>
              </w:tabs>
              <w:jc w:val="center"/>
            </w:pPr>
            <w:r w:rsidRPr="00362380">
              <w:t>Выполнение</w:t>
            </w:r>
          </w:p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2018г.</w:t>
            </w:r>
          </w:p>
        </w:tc>
        <w:tc>
          <w:tcPr>
            <w:tcW w:w="905" w:type="pct"/>
            <w:vAlign w:val="center"/>
          </w:tcPr>
          <w:p w:rsidR="006507AB" w:rsidRDefault="006507AB" w:rsidP="00E7769E">
            <w:pPr>
              <w:tabs>
                <w:tab w:val="left" w:pos="0"/>
              </w:tabs>
              <w:jc w:val="center"/>
            </w:pPr>
            <w:r>
              <w:t>Выполнение</w:t>
            </w:r>
          </w:p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2019г.</w:t>
            </w:r>
          </w:p>
        </w:tc>
        <w:tc>
          <w:tcPr>
            <w:tcW w:w="906" w:type="pct"/>
            <w:vAlign w:val="center"/>
          </w:tcPr>
          <w:p w:rsidR="006507AB" w:rsidRDefault="006507AB" w:rsidP="00E7769E">
            <w:pPr>
              <w:tabs>
                <w:tab w:val="left" w:pos="0"/>
              </w:tabs>
              <w:jc w:val="center"/>
            </w:pPr>
            <w:r>
              <w:t>Динамика</w:t>
            </w:r>
          </w:p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(+, -)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Библиотечная сеть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12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12</w:t>
            </w:r>
          </w:p>
        </w:tc>
        <w:tc>
          <w:tcPr>
            <w:tcW w:w="906" w:type="pct"/>
            <w:vAlign w:val="center"/>
          </w:tcPr>
          <w:p w:rsidR="006507AB" w:rsidRPr="00362380" w:rsidRDefault="00037469" w:rsidP="00E7769E">
            <w:pPr>
              <w:tabs>
                <w:tab w:val="left" w:pos="0"/>
              </w:tabs>
              <w:jc w:val="center"/>
            </w:pPr>
            <w:r>
              <w:t>0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пользователей ЦБС, всего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45452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6507AB">
              <w:t>45455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+3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В том числе удаленных пользователей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rPr>
                <w:color w:val="000000"/>
              </w:rPr>
              <w:t>2941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6507AB">
              <w:t>3922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+981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В том числе детей до 14 лет в стационарном режиме (без учета удаленных пользователей)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rPr>
                <w:color w:val="000000"/>
              </w:rPr>
              <w:t>17689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6507AB">
              <w:t>16464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-1225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</w:t>
            </w:r>
            <w:r w:rsidR="00D327C1">
              <w:t xml:space="preserve"> </w:t>
            </w:r>
            <w:r w:rsidRPr="00362380">
              <w:t xml:space="preserve">пользователей в детских библиотеках 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12504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12162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-342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книговыдач, всего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1032781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6507AB">
              <w:t>1034213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+1432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книговыдач в детских библиотеках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275514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283864</w:t>
            </w:r>
          </w:p>
        </w:tc>
        <w:tc>
          <w:tcPr>
            <w:tcW w:w="906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+8350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посещений, всего</w:t>
            </w:r>
          </w:p>
        </w:tc>
        <w:tc>
          <w:tcPr>
            <w:tcW w:w="905" w:type="pct"/>
            <w:vAlign w:val="center"/>
          </w:tcPr>
          <w:p w:rsidR="006507AB" w:rsidRPr="00362380" w:rsidRDefault="008F7E77" w:rsidP="00E7769E">
            <w:pPr>
              <w:tabs>
                <w:tab w:val="left" w:pos="0"/>
              </w:tabs>
              <w:jc w:val="center"/>
              <w:rPr>
                <w:highlight w:val="yellow"/>
              </w:rPr>
            </w:pPr>
            <w:r w:rsidRPr="008F7E77">
              <w:t>276030</w:t>
            </w:r>
          </w:p>
        </w:tc>
        <w:tc>
          <w:tcPr>
            <w:tcW w:w="905" w:type="pct"/>
            <w:vAlign w:val="center"/>
          </w:tcPr>
          <w:p w:rsidR="006507AB" w:rsidRPr="00362380" w:rsidRDefault="00801CA2" w:rsidP="00E7769E">
            <w:pPr>
              <w:tabs>
                <w:tab w:val="left" w:pos="0"/>
              </w:tabs>
              <w:jc w:val="center"/>
            </w:pPr>
            <w:r>
              <w:t>285671</w:t>
            </w:r>
          </w:p>
        </w:tc>
        <w:tc>
          <w:tcPr>
            <w:tcW w:w="906" w:type="pct"/>
            <w:vAlign w:val="center"/>
          </w:tcPr>
          <w:p w:rsidR="006507AB" w:rsidRPr="00362380" w:rsidRDefault="00801CA2" w:rsidP="00E7769E">
            <w:pPr>
              <w:tabs>
                <w:tab w:val="left" w:pos="0"/>
              </w:tabs>
              <w:jc w:val="center"/>
            </w:pPr>
            <w:r>
              <w:t>+9641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D76273" w:rsidRDefault="006507AB" w:rsidP="00E7769E">
            <w:pPr>
              <w:tabs>
                <w:tab w:val="left" w:pos="0"/>
              </w:tabs>
            </w:pPr>
            <w:r w:rsidRPr="00D76273">
              <w:t>В том числе до 14 лет</w:t>
            </w:r>
          </w:p>
        </w:tc>
        <w:tc>
          <w:tcPr>
            <w:tcW w:w="905" w:type="pct"/>
            <w:vAlign w:val="center"/>
          </w:tcPr>
          <w:p w:rsidR="006507AB" w:rsidRPr="000C76D1" w:rsidRDefault="006507AB" w:rsidP="00E7769E">
            <w:pPr>
              <w:tabs>
                <w:tab w:val="left" w:pos="0"/>
              </w:tabs>
              <w:jc w:val="center"/>
            </w:pPr>
            <w:r w:rsidRPr="000C76D1">
              <w:t>109262</w:t>
            </w:r>
          </w:p>
        </w:tc>
        <w:tc>
          <w:tcPr>
            <w:tcW w:w="905" w:type="pct"/>
            <w:vAlign w:val="center"/>
          </w:tcPr>
          <w:p w:rsidR="006507AB" w:rsidRPr="00BC7BF5" w:rsidRDefault="00BC7BF5" w:rsidP="00E7769E">
            <w:pPr>
              <w:tabs>
                <w:tab w:val="left" w:pos="0"/>
              </w:tabs>
              <w:jc w:val="center"/>
            </w:pPr>
            <w:r w:rsidRPr="00BC7BF5">
              <w:t>122965</w:t>
            </w:r>
          </w:p>
        </w:tc>
        <w:tc>
          <w:tcPr>
            <w:tcW w:w="906" w:type="pct"/>
            <w:vAlign w:val="center"/>
          </w:tcPr>
          <w:p w:rsidR="006507AB" w:rsidRPr="00362380" w:rsidRDefault="00BC7BF5" w:rsidP="00E7769E">
            <w:pPr>
              <w:tabs>
                <w:tab w:val="left" w:pos="0"/>
              </w:tabs>
              <w:jc w:val="center"/>
            </w:pPr>
            <w:r>
              <w:t>+13703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посещений в детских библиотеках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76878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6507AB">
              <w:t>773</w:t>
            </w:r>
            <w:r w:rsidR="00BC7BF5">
              <w:t>3</w:t>
            </w:r>
            <w:r w:rsidRPr="006507AB">
              <w:t>7</w:t>
            </w:r>
          </w:p>
        </w:tc>
        <w:tc>
          <w:tcPr>
            <w:tcW w:w="906" w:type="pct"/>
            <w:vAlign w:val="center"/>
          </w:tcPr>
          <w:p w:rsidR="006507AB" w:rsidRPr="00362380" w:rsidRDefault="0030556D" w:rsidP="00E7769E">
            <w:pPr>
              <w:tabs>
                <w:tab w:val="left" w:pos="0"/>
              </w:tabs>
              <w:jc w:val="center"/>
            </w:pPr>
            <w:r>
              <w:t>+4</w:t>
            </w:r>
            <w:r w:rsidR="00BC7BF5">
              <w:t>5</w:t>
            </w:r>
            <w:r>
              <w:t>9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Кол-во мероприятий для детей до 14 лет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  <w:rPr>
                <w:b/>
              </w:rPr>
            </w:pPr>
            <w:r w:rsidRPr="001A3144">
              <w:t>871</w:t>
            </w:r>
          </w:p>
        </w:tc>
        <w:tc>
          <w:tcPr>
            <w:tcW w:w="905" w:type="pct"/>
            <w:vAlign w:val="center"/>
          </w:tcPr>
          <w:p w:rsidR="006507AB" w:rsidRPr="00362380" w:rsidRDefault="0030556D" w:rsidP="00E7769E">
            <w:pPr>
              <w:tabs>
                <w:tab w:val="left" w:pos="0"/>
              </w:tabs>
              <w:jc w:val="center"/>
            </w:pPr>
            <w:r>
              <w:t>767</w:t>
            </w:r>
          </w:p>
        </w:tc>
        <w:tc>
          <w:tcPr>
            <w:tcW w:w="906" w:type="pct"/>
            <w:vAlign w:val="center"/>
          </w:tcPr>
          <w:p w:rsidR="006507AB" w:rsidRPr="00362380" w:rsidRDefault="0030556D" w:rsidP="00E7769E">
            <w:pPr>
              <w:tabs>
                <w:tab w:val="left" w:pos="0"/>
              </w:tabs>
              <w:jc w:val="center"/>
            </w:pPr>
            <w:r>
              <w:t>-104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>Число любительских объединений и клубов по интересам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t>5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5</w:t>
            </w:r>
          </w:p>
        </w:tc>
        <w:tc>
          <w:tcPr>
            <w:tcW w:w="906" w:type="pct"/>
            <w:vAlign w:val="center"/>
          </w:tcPr>
          <w:p w:rsidR="006507AB" w:rsidRPr="00A62C14" w:rsidRDefault="00A62C14" w:rsidP="00E7769E">
            <w:pPr>
              <w:jc w:val="center"/>
            </w:pPr>
            <w:r>
              <w:t>0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</w:pPr>
            <w:r w:rsidRPr="00362380">
              <w:t xml:space="preserve">Число выполненных библиографических справок 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 w:rsidRPr="00362380">
              <w:rPr>
                <w:color w:val="000000"/>
              </w:rPr>
              <w:t>58190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</w:pPr>
            <w:r>
              <w:t>58291</w:t>
            </w:r>
          </w:p>
        </w:tc>
        <w:tc>
          <w:tcPr>
            <w:tcW w:w="906" w:type="pct"/>
            <w:vAlign w:val="center"/>
          </w:tcPr>
          <w:p w:rsidR="006507AB" w:rsidRPr="00362380" w:rsidRDefault="008F7E77" w:rsidP="00E7769E">
            <w:pPr>
              <w:tabs>
                <w:tab w:val="left" w:pos="0"/>
              </w:tabs>
              <w:jc w:val="center"/>
            </w:pPr>
            <w:r>
              <w:t>+101</w:t>
            </w:r>
          </w:p>
        </w:tc>
      </w:tr>
      <w:tr w:rsidR="006507AB" w:rsidRPr="00362380" w:rsidTr="00E7769E">
        <w:trPr>
          <w:trHeight w:val="397"/>
          <w:jc w:val="center"/>
        </w:trPr>
        <w:tc>
          <w:tcPr>
            <w:tcW w:w="2284" w:type="pct"/>
            <w:vAlign w:val="center"/>
          </w:tcPr>
          <w:p w:rsidR="006507AB" w:rsidRPr="00D76273" w:rsidRDefault="006507AB" w:rsidP="00E7769E">
            <w:pPr>
              <w:tabs>
                <w:tab w:val="left" w:pos="0"/>
              </w:tabs>
            </w:pPr>
            <w:r w:rsidRPr="00D76273">
              <w:t>В том числе для детей до 14 лет</w:t>
            </w:r>
          </w:p>
        </w:tc>
        <w:tc>
          <w:tcPr>
            <w:tcW w:w="905" w:type="pct"/>
            <w:vAlign w:val="center"/>
          </w:tcPr>
          <w:p w:rsidR="006507AB" w:rsidRPr="00362380" w:rsidRDefault="006507AB" w:rsidP="00E7769E">
            <w:pPr>
              <w:tabs>
                <w:tab w:val="left" w:pos="0"/>
              </w:tabs>
              <w:jc w:val="center"/>
              <w:rPr>
                <w:highlight w:val="yellow"/>
              </w:rPr>
            </w:pPr>
            <w:r w:rsidRPr="00362380">
              <w:rPr>
                <w:color w:val="000000"/>
              </w:rPr>
              <w:t>22352</w:t>
            </w:r>
          </w:p>
        </w:tc>
        <w:tc>
          <w:tcPr>
            <w:tcW w:w="905" w:type="pct"/>
            <w:vAlign w:val="center"/>
          </w:tcPr>
          <w:p w:rsidR="006507AB" w:rsidRPr="00362380" w:rsidRDefault="00F91471" w:rsidP="00E7769E">
            <w:pPr>
              <w:tabs>
                <w:tab w:val="left" w:pos="0"/>
              </w:tabs>
              <w:jc w:val="center"/>
            </w:pPr>
            <w:r>
              <w:t>23</w:t>
            </w:r>
            <w:r w:rsidR="00D76273">
              <w:t>607</w:t>
            </w:r>
          </w:p>
        </w:tc>
        <w:tc>
          <w:tcPr>
            <w:tcW w:w="906" w:type="pct"/>
            <w:vAlign w:val="center"/>
          </w:tcPr>
          <w:p w:rsidR="006507AB" w:rsidRPr="00362380" w:rsidRDefault="00D76273" w:rsidP="00E7769E">
            <w:pPr>
              <w:tabs>
                <w:tab w:val="left" w:pos="0"/>
              </w:tabs>
              <w:jc w:val="center"/>
            </w:pPr>
            <w:r>
              <w:t>+1255</w:t>
            </w:r>
          </w:p>
        </w:tc>
      </w:tr>
    </w:tbl>
    <w:p w:rsidR="00BF323C" w:rsidRDefault="00BF323C" w:rsidP="00BF323C">
      <w:pPr>
        <w:ind w:left="360"/>
        <w:jc w:val="both"/>
      </w:pPr>
    </w:p>
    <w:p w:rsidR="00D76273" w:rsidRDefault="00BF323C" w:rsidP="008462F8">
      <w:pPr>
        <w:ind w:firstLine="708"/>
        <w:jc w:val="both"/>
      </w:pPr>
      <w:r w:rsidRPr="00BF323C">
        <w:t>Всего в библиотеках за 2019 год было зарегистрировано</w:t>
      </w:r>
      <w:r w:rsidR="00D327C1">
        <w:t xml:space="preserve"> </w:t>
      </w:r>
      <w:r w:rsidRPr="00BF323C">
        <w:t>16464</w:t>
      </w:r>
      <w:r w:rsidR="00D327C1">
        <w:t xml:space="preserve"> </w:t>
      </w:r>
      <w:r w:rsidRPr="00BF323C">
        <w:t>детей, что меньше на 2,8 % (- 1225) по сравнению с 2018 годом.</w:t>
      </w:r>
      <w:r w:rsidR="006507AB">
        <w:t xml:space="preserve"> </w:t>
      </w:r>
    </w:p>
    <w:p w:rsidR="00D76273" w:rsidRDefault="008F7E77" w:rsidP="008462F8">
      <w:pPr>
        <w:ind w:firstLine="708"/>
        <w:jc w:val="both"/>
      </w:pPr>
      <w:r>
        <w:t>Д</w:t>
      </w:r>
      <w:r w:rsidRPr="008F7E77">
        <w:t xml:space="preserve">ети и подростки до 14 лет включительно </w:t>
      </w:r>
      <w:r>
        <w:t xml:space="preserve">составляют основную часть пользователей </w:t>
      </w:r>
      <w:r w:rsidR="0030556D">
        <w:t xml:space="preserve">(36,2%), </w:t>
      </w:r>
      <w:r w:rsidR="00BF323C" w:rsidRPr="0030556D">
        <w:t xml:space="preserve">для них </w:t>
      </w:r>
      <w:r w:rsidR="00933DA5">
        <w:t>было проведено 767 мероприятий, что составляет 62 %</w:t>
      </w:r>
      <w:r w:rsidR="00D327C1">
        <w:t xml:space="preserve"> </w:t>
      </w:r>
      <w:r w:rsidR="00BF323C" w:rsidRPr="0030556D">
        <w:t>всех мероприятий ЦБС</w:t>
      </w:r>
      <w:r w:rsidR="00CB2758">
        <w:t xml:space="preserve">. Их </w:t>
      </w:r>
      <w:r w:rsidR="00CB2758" w:rsidRPr="00CB2758">
        <w:t>посетили 21010 детей, что соответствует 62,5% от числа всех посещений мероприятий.</w:t>
      </w:r>
      <w:r w:rsidR="00CB2758">
        <w:t xml:space="preserve"> </w:t>
      </w:r>
    </w:p>
    <w:p w:rsidR="00BF323C" w:rsidRPr="00A348EF" w:rsidRDefault="00BF323C" w:rsidP="008462F8">
      <w:pPr>
        <w:ind w:firstLine="708"/>
        <w:jc w:val="both"/>
      </w:pPr>
      <w:r w:rsidRPr="00A348EF">
        <w:t>Число книговыдач в детских библиотеках</w:t>
      </w:r>
      <w:r w:rsidR="00D327C1">
        <w:t xml:space="preserve"> </w:t>
      </w:r>
      <w:r w:rsidRPr="00A348EF">
        <w:t xml:space="preserve">составило </w:t>
      </w:r>
      <w:r w:rsidR="00A348EF" w:rsidRPr="00A348EF">
        <w:t>27,4</w:t>
      </w:r>
      <w:r w:rsidRPr="00A348EF">
        <w:t>% от общей книговыдачи.</w:t>
      </w:r>
    </w:p>
    <w:p w:rsidR="00BF323C" w:rsidRDefault="00BF323C" w:rsidP="00BF323C">
      <w:pPr>
        <w:spacing w:line="276" w:lineRule="auto"/>
        <w:ind w:left="360"/>
        <w:jc w:val="both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D76273" w:rsidRDefault="00D76273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9F041C" w:rsidRDefault="009F041C" w:rsidP="008462F8">
      <w:pPr>
        <w:ind w:firstLine="709"/>
        <w:jc w:val="center"/>
        <w:rPr>
          <w:b/>
        </w:rPr>
      </w:pPr>
    </w:p>
    <w:p w:rsidR="008C76CD" w:rsidRDefault="005E23FE" w:rsidP="00EF5F91">
      <w:pPr>
        <w:ind w:firstLine="709"/>
        <w:jc w:val="center"/>
        <w:outlineLvl w:val="0"/>
        <w:rPr>
          <w:b/>
        </w:rPr>
      </w:pPr>
      <w:bookmarkStart w:id="7" w:name="_Toc31105868"/>
      <w:r>
        <w:rPr>
          <w:b/>
        </w:rPr>
        <w:t xml:space="preserve">3. </w:t>
      </w:r>
      <w:r w:rsidR="008C76CD" w:rsidRPr="00BE1E06">
        <w:rPr>
          <w:b/>
        </w:rPr>
        <w:t>Методы, приемы, формы привлечения детей к чтению</w:t>
      </w:r>
      <w:bookmarkEnd w:id="7"/>
    </w:p>
    <w:p w:rsidR="008C76CD" w:rsidRPr="00301848" w:rsidRDefault="008C76CD" w:rsidP="005B71EB">
      <w:pPr>
        <w:spacing w:before="120"/>
        <w:ind w:firstLine="709"/>
        <w:jc w:val="both"/>
      </w:pPr>
      <w:r w:rsidRPr="00301848">
        <w:t>В работе с детьми, наряду с традиционными формами и методами, зарекомендовавшими себя, используются</w:t>
      </w:r>
      <w:r w:rsidR="005E23FE">
        <w:t xml:space="preserve"> </w:t>
      </w:r>
      <w:proofErr w:type="gramStart"/>
      <w:r w:rsidR="005E23FE">
        <w:t>современные</w:t>
      </w:r>
      <w:proofErr w:type="gramEnd"/>
      <w:r w:rsidR="005E23FE">
        <w:t xml:space="preserve">, </w:t>
      </w:r>
      <w:r w:rsidRPr="00301848">
        <w:t>связанные с информационными технологиями и Интернет - пространством.</w:t>
      </w:r>
      <w:r w:rsidR="00D327C1">
        <w:t xml:space="preserve"> </w:t>
      </w:r>
      <w:r w:rsidRPr="00301848">
        <w:t>Свою эффективность показывает совместная деятельность с партнерами – общеобразовательными школами, детскими дошкольными учреждениями, школами искусств, домами культуры</w:t>
      </w:r>
      <w:r>
        <w:t xml:space="preserve">, </w:t>
      </w:r>
      <w:r w:rsidRPr="00301848">
        <w:t xml:space="preserve">общественными фондами и организациями городского округа. </w:t>
      </w:r>
    </w:p>
    <w:p w:rsidR="008C76CD" w:rsidRPr="00301848" w:rsidRDefault="008C76CD" w:rsidP="008C76CD">
      <w:pPr>
        <w:ind w:firstLine="709"/>
        <w:jc w:val="both"/>
      </w:pPr>
      <w:r w:rsidRPr="00301848">
        <w:t>Приоритетным направлением работы является участие в международных и всероссийских акциях и опросах, что позволяет детям почувствовать причастность к общественной жизни страны, свою востребованность и крайне необходимо, учитывая отдаленность нашего региона.</w:t>
      </w:r>
      <w:r w:rsidR="00D327C1">
        <w:t xml:space="preserve"> </w:t>
      </w:r>
    </w:p>
    <w:p w:rsidR="008C76CD" w:rsidRDefault="008C76CD" w:rsidP="008C76CD">
      <w:pPr>
        <w:pStyle w:val="msonormalmailrucssattributepostfix"/>
        <w:spacing w:before="0" w:beforeAutospacing="0" w:after="0" w:afterAutospacing="0"/>
        <w:jc w:val="center"/>
      </w:pPr>
    </w:p>
    <w:p w:rsidR="008C76CD" w:rsidRPr="007864CE" w:rsidRDefault="005E23FE" w:rsidP="008462F8">
      <w:pPr>
        <w:pStyle w:val="msonormalmailrucssattributepostfix"/>
        <w:spacing w:before="0" w:beforeAutospacing="0" w:after="0" w:afterAutospacing="0"/>
        <w:ind w:firstLine="709"/>
        <w:jc w:val="center"/>
      </w:pPr>
      <w:r>
        <w:t>Общий</w:t>
      </w:r>
      <w:r w:rsidR="008C76CD" w:rsidRPr="007864CE">
        <w:t xml:space="preserve"> показател</w:t>
      </w:r>
      <w:r w:rsidR="008C76CD">
        <w:t>ь «количество участников»</w:t>
      </w:r>
      <w:r w:rsidR="008C76CD" w:rsidRPr="007864CE">
        <w:t xml:space="preserve"> по основным мероприятиям</w:t>
      </w:r>
    </w:p>
    <w:tbl>
      <w:tblPr>
        <w:tblStyle w:val="a6"/>
        <w:tblW w:w="9356" w:type="dxa"/>
        <w:jc w:val="center"/>
        <w:tblLook w:val="04A0" w:firstRow="1" w:lastRow="0" w:firstColumn="1" w:lastColumn="0" w:noHBand="0" w:noVBand="1"/>
      </w:tblPr>
      <w:tblGrid>
        <w:gridCol w:w="7311"/>
        <w:gridCol w:w="2045"/>
      </w:tblGrid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Количество участников, чел.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Международная акция «Наши истоки. Читаем фольклор»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525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Международная</w:t>
            </w:r>
            <w:r w:rsidR="00D327C1">
              <w:rPr>
                <w:bCs/>
                <w:color w:val="000000"/>
              </w:rPr>
              <w:t xml:space="preserve"> </w:t>
            </w:r>
            <w:r w:rsidRPr="00BE1E06">
              <w:rPr>
                <w:bCs/>
                <w:color w:val="000000"/>
              </w:rPr>
              <w:t xml:space="preserve">акция </w:t>
            </w:r>
            <w:r>
              <w:rPr>
                <w:bCs/>
                <w:color w:val="000000"/>
              </w:rPr>
              <w:t>«</w:t>
            </w:r>
            <w:r w:rsidRPr="00BE1E06">
              <w:rPr>
                <w:bCs/>
                <w:color w:val="000000"/>
              </w:rPr>
              <w:t>Читаем детям о войне</w:t>
            </w:r>
            <w:r>
              <w:rPr>
                <w:bCs/>
                <w:color w:val="000000"/>
              </w:rPr>
              <w:t>»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259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Всероссийская</w:t>
            </w:r>
            <w:r w:rsidR="00D327C1">
              <w:rPr>
                <w:bCs/>
                <w:color w:val="000000"/>
              </w:rPr>
              <w:t xml:space="preserve"> </w:t>
            </w:r>
            <w:r w:rsidRPr="00BE1E06">
              <w:rPr>
                <w:bCs/>
                <w:color w:val="000000"/>
              </w:rPr>
              <w:t>акция «Неделя детской и юношеской книги»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1383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 xml:space="preserve">Межрегиональная акция </w:t>
            </w:r>
            <w:r>
              <w:rPr>
                <w:bCs/>
                <w:color w:val="000000"/>
              </w:rPr>
              <w:t>к</w:t>
            </w:r>
            <w:r w:rsidRPr="00BE1E06">
              <w:rPr>
                <w:bCs/>
                <w:color w:val="000000"/>
              </w:rPr>
              <w:t xml:space="preserve"> 90-летию Ирины </w:t>
            </w:r>
            <w:proofErr w:type="spellStart"/>
            <w:r w:rsidRPr="00BE1E06">
              <w:rPr>
                <w:bCs/>
                <w:color w:val="000000"/>
              </w:rPr>
              <w:t>Токмаковой</w:t>
            </w:r>
            <w:proofErr w:type="spellEnd"/>
            <w:r>
              <w:rPr>
                <w:bCs/>
                <w:color w:val="000000"/>
              </w:rPr>
              <w:t xml:space="preserve"> Единый день чтения </w:t>
            </w:r>
            <w:r w:rsidRPr="00BE1E06">
              <w:rPr>
                <w:bCs/>
                <w:color w:val="000000"/>
              </w:rPr>
              <w:t>«Я придумал слово»</w:t>
            </w:r>
            <w:r w:rsidR="00D327C1">
              <w:rPr>
                <w:bCs/>
                <w:color w:val="000000"/>
              </w:rPr>
              <w:t xml:space="preserve"> 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629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Краевая акция «Улыбнитесь мне в ответ», посвящённой творчеству Радия Петровича Погодина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119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Городская акция</w:t>
            </w:r>
            <w:r w:rsidR="00D327C1">
              <w:rPr>
                <w:bCs/>
                <w:color w:val="000000"/>
              </w:rPr>
              <w:t xml:space="preserve"> </w:t>
            </w:r>
            <w:r w:rsidRPr="00BE1E06">
              <w:rPr>
                <w:bCs/>
                <w:color w:val="000000"/>
              </w:rPr>
              <w:t>«Летнее чтение – 2019»</w:t>
            </w:r>
          </w:p>
        </w:tc>
        <w:tc>
          <w:tcPr>
            <w:tcW w:w="1093" w:type="pct"/>
            <w:vAlign w:val="center"/>
          </w:tcPr>
          <w:p w:rsidR="008C76CD" w:rsidRPr="00BE1E06" w:rsidRDefault="00E16FF8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5531</w:t>
            </w:r>
          </w:p>
        </w:tc>
      </w:tr>
      <w:tr w:rsidR="008C76CD" w:rsidTr="00941056">
        <w:trPr>
          <w:trHeight w:val="454"/>
          <w:jc w:val="center"/>
        </w:trPr>
        <w:tc>
          <w:tcPr>
            <w:tcW w:w="3907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</w:pPr>
            <w:r w:rsidRPr="00BE1E06">
              <w:t>Городская акция «</w:t>
            </w:r>
            <w:r>
              <w:t>П</w:t>
            </w:r>
            <w:r w:rsidRPr="00BE1E06">
              <w:t>ервоклассник</w:t>
            </w:r>
            <w:r>
              <w:t>, библиотека ждет тебя</w:t>
            </w:r>
            <w:r w:rsidRPr="00BE1E06">
              <w:t>!»</w:t>
            </w:r>
          </w:p>
        </w:tc>
        <w:tc>
          <w:tcPr>
            <w:tcW w:w="1093" w:type="pct"/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  <w:r w:rsidRPr="00BE1E06">
              <w:rPr>
                <w:bCs/>
                <w:color w:val="000000"/>
              </w:rPr>
              <w:t>77</w:t>
            </w:r>
          </w:p>
        </w:tc>
      </w:tr>
    </w:tbl>
    <w:p w:rsidR="009F041C" w:rsidRDefault="009F041C" w:rsidP="003A51D6">
      <w:pPr>
        <w:pStyle w:val="msonormalmailrucssattributepostfix"/>
        <w:spacing w:before="0" w:beforeAutospacing="0" w:after="0" w:afterAutospacing="0"/>
        <w:ind w:firstLine="708"/>
        <w:jc w:val="both"/>
      </w:pPr>
    </w:p>
    <w:p w:rsidR="00125C9A" w:rsidRDefault="0011297E" w:rsidP="003A51D6">
      <w:pPr>
        <w:pStyle w:val="msonormalmailrucssattributepostfix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11297E">
        <w:t xml:space="preserve">Международная акция </w:t>
      </w:r>
      <w:r w:rsidRPr="00BE1E06">
        <w:rPr>
          <w:bCs/>
          <w:color w:val="000000"/>
        </w:rPr>
        <w:t>«Наши истоки. Читаем фольклор»</w:t>
      </w:r>
      <w:r w:rsidR="00631D95">
        <w:rPr>
          <w:bCs/>
          <w:color w:val="000000"/>
        </w:rPr>
        <w:t>, в которой участвовало 52</w:t>
      </w:r>
      <w:r w:rsidR="00FC25CE">
        <w:rPr>
          <w:bCs/>
          <w:color w:val="000000"/>
        </w:rPr>
        <w:t>5</w:t>
      </w:r>
      <w:r w:rsidR="00631D95">
        <w:rPr>
          <w:bCs/>
          <w:color w:val="000000"/>
        </w:rPr>
        <w:t xml:space="preserve"> ребят, </w:t>
      </w:r>
      <w:r>
        <w:rPr>
          <w:bCs/>
          <w:color w:val="000000"/>
        </w:rPr>
        <w:t>стала одной из популярных в 2019 году.</w:t>
      </w:r>
      <w:r w:rsidR="00125C9A">
        <w:rPr>
          <w:bCs/>
          <w:color w:val="000000"/>
        </w:rPr>
        <w:t xml:space="preserve"> В</w:t>
      </w:r>
      <w:r w:rsidR="00125C9A" w:rsidRPr="00125C9A">
        <w:rPr>
          <w:bCs/>
          <w:color w:val="000000"/>
        </w:rPr>
        <w:t xml:space="preserve"> рамках акции проведено 20 мероприятий, организовано 6 выставок</w:t>
      </w:r>
      <w:r w:rsidR="00125C9A">
        <w:rPr>
          <w:bCs/>
          <w:color w:val="000000"/>
        </w:rPr>
        <w:t xml:space="preserve">. </w:t>
      </w:r>
      <w:r w:rsidR="00125C9A" w:rsidRPr="00125C9A">
        <w:rPr>
          <w:bCs/>
          <w:color w:val="000000"/>
        </w:rPr>
        <w:t xml:space="preserve">Все проведенные мероприятия носили интерактивный характер, предусматривали активное участие в действе самих детей. </w:t>
      </w:r>
      <w:r w:rsidR="00125C9A">
        <w:rPr>
          <w:bCs/>
          <w:color w:val="000000"/>
        </w:rPr>
        <w:t>М</w:t>
      </w:r>
      <w:r w:rsidR="00125C9A" w:rsidRPr="00125C9A">
        <w:rPr>
          <w:bCs/>
          <w:color w:val="000000"/>
        </w:rPr>
        <w:t>ероприяти</w:t>
      </w:r>
      <w:r w:rsidR="00125C9A">
        <w:rPr>
          <w:bCs/>
          <w:color w:val="000000"/>
        </w:rPr>
        <w:t xml:space="preserve">я </w:t>
      </w:r>
      <w:r w:rsidR="00125C9A" w:rsidRPr="00125C9A">
        <w:rPr>
          <w:bCs/>
          <w:color w:val="000000"/>
        </w:rPr>
        <w:t>совмещали в себе преподнесение информации в форме беседы, просмотра видео и презентаций, а усваивать полученные знания ребятам помогали книжные выставки, экспозиции народно-декоративного творчества, а также работа в мастер-классах по изготовлению изделий в традиционном народном стиле.</w:t>
      </w:r>
      <w:r w:rsidR="00125C9A">
        <w:rPr>
          <w:bCs/>
          <w:color w:val="000000"/>
        </w:rPr>
        <w:t xml:space="preserve"> </w:t>
      </w:r>
    </w:p>
    <w:p w:rsidR="00D76273" w:rsidRDefault="00125C9A" w:rsidP="003A51D6">
      <w:pPr>
        <w:pStyle w:val="msonormalmailrucssattributepostfix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125C9A">
        <w:rPr>
          <w:bCs/>
          <w:color w:val="000000"/>
        </w:rPr>
        <w:t>В целях приобщения детей к традициям народной культуры, в отделе обслуживания</w:t>
      </w:r>
      <w:r w:rsidR="00D327C1">
        <w:rPr>
          <w:bCs/>
          <w:color w:val="000000"/>
        </w:rPr>
        <w:t xml:space="preserve"> </w:t>
      </w:r>
      <w:r w:rsidRPr="00125C9A">
        <w:rPr>
          <w:bCs/>
          <w:color w:val="000000"/>
        </w:rPr>
        <w:t xml:space="preserve">Центральной городской библиотеки было проведено несколько мероприятий, направленных на знакомство с народными произведениями. Маленькие читатели старшей группы детсада №34 стали участниками программы «Ратные подвиги русских героев». </w:t>
      </w:r>
    </w:p>
    <w:p w:rsidR="00125C9A" w:rsidRDefault="00125C9A" w:rsidP="003A51D6">
      <w:pPr>
        <w:pStyle w:val="msonormalmailrucssattributepostfix"/>
        <w:spacing w:before="0" w:beforeAutospacing="0" w:after="0" w:afterAutospacing="0"/>
        <w:ind w:firstLine="708"/>
        <w:jc w:val="both"/>
      </w:pPr>
      <w:r w:rsidRPr="00125C9A">
        <w:rPr>
          <w:bCs/>
          <w:color w:val="000000"/>
        </w:rPr>
        <w:t xml:space="preserve">Громкие чтения народных былин о приключениях богатырей Ильи Муромца, Добрыни и </w:t>
      </w:r>
      <w:proofErr w:type="spellStart"/>
      <w:r w:rsidRPr="00125C9A">
        <w:rPr>
          <w:bCs/>
          <w:color w:val="000000"/>
        </w:rPr>
        <w:t>Ставра</w:t>
      </w:r>
      <w:proofErr w:type="spellEnd"/>
      <w:r w:rsidRPr="00125C9A">
        <w:rPr>
          <w:bCs/>
          <w:color w:val="000000"/>
        </w:rPr>
        <w:t xml:space="preserve"> </w:t>
      </w:r>
      <w:proofErr w:type="spellStart"/>
      <w:r w:rsidRPr="00125C9A">
        <w:rPr>
          <w:bCs/>
          <w:color w:val="000000"/>
        </w:rPr>
        <w:t>Годиновича</w:t>
      </w:r>
      <w:proofErr w:type="spellEnd"/>
      <w:r w:rsidRPr="00125C9A">
        <w:rPr>
          <w:bCs/>
          <w:color w:val="000000"/>
        </w:rPr>
        <w:t xml:space="preserve"> чередовались мультфильмами и загадками о силе, храбрости, смелости. А чтение детьми стихов о богатырях добавило нотку </w:t>
      </w:r>
      <w:proofErr w:type="spellStart"/>
      <w:r w:rsidRPr="00125C9A">
        <w:rPr>
          <w:bCs/>
          <w:color w:val="000000"/>
        </w:rPr>
        <w:t>соревновательности</w:t>
      </w:r>
      <w:proofErr w:type="spellEnd"/>
      <w:r w:rsidRPr="00125C9A">
        <w:rPr>
          <w:bCs/>
          <w:color w:val="000000"/>
        </w:rPr>
        <w:t>, так как это было домашним заданием. В течение всего дня в отделе детской литературы читали русские народные сказки о животных в обработке известного собирателя фольклора А. Н. Афанасьева и отвечали на вопросы викторины «Волшебные звери и птицы».</w:t>
      </w:r>
      <w:r w:rsidRPr="00125C9A">
        <w:t xml:space="preserve"> </w:t>
      </w:r>
      <w:r w:rsidRPr="00125C9A">
        <w:rPr>
          <w:bCs/>
          <w:color w:val="000000"/>
        </w:rPr>
        <w:t xml:space="preserve">Урок-мастерская «Куколка – забава старым да малым» </w:t>
      </w:r>
      <w:r>
        <w:rPr>
          <w:bCs/>
          <w:color w:val="000000"/>
        </w:rPr>
        <w:t xml:space="preserve">в Центральной детской и юношеской библиотеке </w:t>
      </w:r>
      <w:r w:rsidRPr="00125C9A">
        <w:rPr>
          <w:bCs/>
          <w:color w:val="000000"/>
        </w:rPr>
        <w:t xml:space="preserve">был посвящён мастерству изготовления тряпичных кукол. Ребята узнали о существовании </w:t>
      </w:r>
      <w:proofErr w:type="spellStart"/>
      <w:r w:rsidRPr="00125C9A">
        <w:rPr>
          <w:bCs/>
          <w:color w:val="000000"/>
        </w:rPr>
        <w:t>обережных</w:t>
      </w:r>
      <w:proofErr w:type="spellEnd"/>
      <w:r w:rsidRPr="00125C9A">
        <w:rPr>
          <w:bCs/>
          <w:color w:val="000000"/>
        </w:rPr>
        <w:t xml:space="preserve"> и обрядовых кукол, о видах кукол и их </w:t>
      </w:r>
      <w:r w:rsidRPr="00125C9A">
        <w:rPr>
          <w:bCs/>
          <w:color w:val="000000"/>
        </w:rPr>
        <w:lastRenderedPageBreak/>
        <w:t>значении. О роли куколок в жизни наших предков ребятам поведала сказка «Василиса Прекрасная» из сборника «Русские волшебные сказки» (серия «Любимые сказки малышам»).</w:t>
      </w:r>
      <w:r w:rsidR="00D327C1">
        <w:rPr>
          <w:bCs/>
          <w:color w:val="000000"/>
        </w:rPr>
        <w:t xml:space="preserve"> </w:t>
      </w:r>
      <w:r>
        <w:t>И</w:t>
      </w:r>
      <w:r w:rsidRPr="00125C9A">
        <w:t>нтерес юных посетителей</w:t>
      </w:r>
      <w:r w:rsidR="00FB7FBF">
        <w:t xml:space="preserve"> к народному фольклору</w:t>
      </w:r>
      <w:r w:rsidR="00D327C1">
        <w:t xml:space="preserve"> </w:t>
      </w:r>
      <w:r w:rsidRPr="00125C9A">
        <w:t>говорит о желании изучать историю и культуру своих предков</w:t>
      </w:r>
      <w:r w:rsidR="00FB7FBF">
        <w:t xml:space="preserve">. </w:t>
      </w:r>
      <w:r w:rsidR="00FB7FBF" w:rsidRPr="00FB7FBF">
        <w:t>Недаром в книге отзывов Центральной детской и юношеской библиотеки появилась запись «Спасибо! За познавательные истории о жизни наших родителей и нашей Родины – России!».</w:t>
      </w:r>
      <w:r w:rsidR="00FB7FBF">
        <w:t xml:space="preserve"> </w:t>
      </w:r>
      <w:r w:rsidR="00F04E28">
        <w:t xml:space="preserve">Все это говорит о том, что подобные акции, мотивирующие детей к более глубокому изучению богатой народной культуры России, дарящие эмоциональный отклик в душе юного читателя, </w:t>
      </w:r>
      <w:r w:rsidR="00F04E28" w:rsidRPr="00683E79">
        <w:t>можно и нужно продолжать</w:t>
      </w:r>
      <w:r w:rsidR="00F04E28">
        <w:t xml:space="preserve">. </w:t>
      </w:r>
    </w:p>
    <w:p w:rsidR="00631D95" w:rsidRDefault="00631D95" w:rsidP="00D76273">
      <w:pPr>
        <w:pStyle w:val="msonormalmailrucssattributepostfix"/>
        <w:spacing w:before="0" w:beforeAutospacing="0" w:after="0" w:afterAutospacing="0"/>
        <w:jc w:val="center"/>
        <w:rPr>
          <w:bCs/>
          <w:color w:val="000000"/>
        </w:rPr>
      </w:pPr>
      <w:r>
        <w:rPr>
          <w:noProof/>
        </w:rPr>
        <w:drawing>
          <wp:inline distT="0" distB="0" distL="0" distR="0" wp14:anchorId="2818F5AB" wp14:editId="60955CB0">
            <wp:extent cx="2113280" cy="1584960"/>
            <wp:effectExtent l="0" t="0" r="1270" b="0"/>
            <wp:docPr id="3" name="Рисунок 3" descr="http://nakhodka-lib.ru/wp-content/uploads/2019/04/IMG_20190218_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khodka-lib.ru/wp-content/uploads/2019/04/IMG_20190218_1318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1D95">
        <w:rPr>
          <w:bCs/>
          <w:noProof/>
          <w:color w:val="000000"/>
        </w:rPr>
        <w:drawing>
          <wp:inline distT="0" distB="0" distL="0" distR="0" wp14:anchorId="5D11B549" wp14:editId="0B649A33">
            <wp:extent cx="1207008" cy="1609344"/>
            <wp:effectExtent l="0" t="0" r="0" b="0"/>
            <wp:docPr id="4" name="Рисунок 4" descr="http://nakhodka-lib.ru/wp-content/uploads/2019/04/IMG_20190220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khodka-lib.ru/wp-content/uploads/2019/04/IMG_20190220_153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609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1D95">
        <w:rPr>
          <w:bCs/>
          <w:noProof/>
          <w:color w:val="000000"/>
        </w:rPr>
        <w:drawing>
          <wp:inline distT="0" distB="0" distL="0" distR="0" wp14:anchorId="2D7C407D" wp14:editId="12C2CA76">
            <wp:extent cx="2127504" cy="1595628"/>
            <wp:effectExtent l="0" t="0" r="6350" b="5080"/>
            <wp:docPr id="5" name="Рисунок 5" descr="http://nakhodka-lib.ru/wp-content/uploads/2019/04/IMG_20190221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khodka-lib.ru/wp-content/uploads/2019/04/IMG_20190221_1056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07" cy="159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D95" w:rsidRDefault="00631D95" w:rsidP="00631D95">
      <w:pPr>
        <w:pStyle w:val="msonormalmailrucssattributepostfix"/>
        <w:spacing w:before="0" w:beforeAutospacing="0" w:after="0" w:afterAutospacing="0"/>
        <w:jc w:val="center"/>
        <w:rPr>
          <w:bCs/>
          <w:color w:val="000000"/>
          <w:sz w:val="20"/>
          <w:szCs w:val="20"/>
        </w:rPr>
      </w:pPr>
      <w:r w:rsidRPr="00631D95">
        <w:rPr>
          <w:bCs/>
          <w:color w:val="000000"/>
          <w:sz w:val="20"/>
          <w:szCs w:val="20"/>
        </w:rPr>
        <w:t xml:space="preserve">Акция «Наши истоки. Читаем фольклор» стала одной </w:t>
      </w:r>
      <w:r w:rsidR="00E16FF8">
        <w:rPr>
          <w:bCs/>
          <w:color w:val="000000"/>
          <w:sz w:val="20"/>
          <w:szCs w:val="20"/>
        </w:rPr>
        <w:t>из самых популярных в 2019 году</w:t>
      </w:r>
    </w:p>
    <w:p w:rsidR="00E16FF8" w:rsidRPr="00631D95" w:rsidRDefault="00E16FF8" w:rsidP="00631D95">
      <w:pPr>
        <w:pStyle w:val="msonormalmailrucssattributepostfix"/>
        <w:spacing w:before="0" w:beforeAutospacing="0" w:after="0" w:afterAutospacing="0"/>
        <w:jc w:val="center"/>
        <w:rPr>
          <w:bCs/>
          <w:color w:val="000000"/>
          <w:sz w:val="20"/>
          <w:szCs w:val="20"/>
        </w:rPr>
      </w:pPr>
    </w:p>
    <w:p w:rsidR="008C76CD" w:rsidRPr="00DC34F4" w:rsidRDefault="008C76CD" w:rsidP="008C76CD">
      <w:pPr>
        <w:ind w:firstLine="709"/>
        <w:jc w:val="both"/>
      </w:pPr>
      <w:r w:rsidRPr="00DC34F4">
        <w:t>Развитию у подрастающего поколения позитивного отношения к чтению способствовали акции</w:t>
      </w:r>
      <w:r w:rsidR="00D327C1">
        <w:t xml:space="preserve"> </w:t>
      </w:r>
      <w:r w:rsidRPr="00DC34F4">
        <w:t>«</w:t>
      </w:r>
      <w:r>
        <w:t>П</w:t>
      </w:r>
      <w:r w:rsidRPr="00DC34F4">
        <w:t>ервоклассник</w:t>
      </w:r>
      <w:r>
        <w:t>, библиотека ждет тебя</w:t>
      </w:r>
      <w:r w:rsidRPr="00DC34F4">
        <w:t>!», «Летнее чтение</w:t>
      </w:r>
      <w:r w:rsidR="00BC7BF5">
        <w:t xml:space="preserve"> </w:t>
      </w:r>
      <w:r w:rsidRPr="00DC34F4">
        <w:t>- 20</w:t>
      </w:r>
      <w:r w:rsidR="00FC25CE">
        <w:t>19</w:t>
      </w:r>
      <w:r w:rsidRPr="00DC34F4">
        <w:t xml:space="preserve">», мероприятия Недели детской и юношеской книги, культурно-образовательный проект «Читаем детям – читаем вслух», цикл кинолекториев «Читаем, смотрим, обсуждаем. </w:t>
      </w:r>
    </w:p>
    <w:p w:rsidR="008C76CD" w:rsidRDefault="008C76CD" w:rsidP="008C76CD">
      <w:pPr>
        <w:pStyle w:val="msonormalmailrucssattributepostfix"/>
        <w:spacing w:before="0" w:beforeAutospacing="0" w:after="0" w:afterAutospacing="0"/>
        <w:ind w:firstLine="708"/>
        <w:jc w:val="both"/>
      </w:pPr>
      <w:r>
        <w:t>Культурно-образовательный проект</w:t>
      </w:r>
      <w:r w:rsidR="00D327C1">
        <w:t xml:space="preserve"> </w:t>
      </w:r>
      <w:r w:rsidRPr="00710166">
        <w:t>«Читаем детям – читаем вслух» остается востребованным</w:t>
      </w:r>
      <w:r w:rsidR="005E23FE">
        <w:t xml:space="preserve"> несколько лет</w:t>
      </w:r>
      <w:r w:rsidR="00D05599">
        <w:t>.</w:t>
      </w:r>
      <w:r w:rsidR="00D327C1">
        <w:t xml:space="preserve"> </w:t>
      </w:r>
    </w:p>
    <w:p w:rsidR="00D05599" w:rsidRDefault="00D05599" w:rsidP="008C76CD">
      <w:pPr>
        <w:pStyle w:val="msonormalmailrucssattributepostfix"/>
        <w:spacing w:before="0" w:beforeAutospacing="0" w:after="0" w:afterAutospacing="0"/>
        <w:ind w:firstLine="708"/>
        <w:jc w:val="both"/>
      </w:pPr>
    </w:p>
    <w:p w:rsidR="008C76CD" w:rsidRDefault="008C76CD" w:rsidP="005E23FE">
      <w:pPr>
        <w:tabs>
          <w:tab w:val="left" w:pos="7759"/>
        </w:tabs>
        <w:ind w:firstLine="709"/>
        <w:jc w:val="center"/>
      </w:pPr>
      <w:r w:rsidRPr="00E83D13">
        <w:t>Динамика контрольных показателей культурно-образовательного проекта</w:t>
      </w:r>
      <w:r>
        <w:t xml:space="preserve"> </w:t>
      </w:r>
      <w:r w:rsidRPr="00E83D13">
        <w:t>«Читаем детям – читаем вслух»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4"/>
        <w:gridCol w:w="1196"/>
        <w:gridCol w:w="1196"/>
        <w:gridCol w:w="1196"/>
        <w:gridCol w:w="1514"/>
      </w:tblGrid>
      <w:tr w:rsidR="008C76CD" w:rsidRPr="00BE1E06" w:rsidTr="00941056">
        <w:trPr>
          <w:trHeight w:val="283"/>
          <w:jc w:val="center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Показатели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2017 г.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 xml:space="preserve">2018 г. 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2019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76CD" w:rsidRPr="00BE1E06" w:rsidRDefault="008C76CD" w:rsidP="003E0AC0">
            <w:pPr>
              <w:jc w:val="center"/>
            </w:pPr>
            <w:r w:rsidRPr="00BE1E06">
              <w:t>Динамика,</w:t>
            </w:r>
          </w:p>
          <w:p w:rsidR="008C76CD" w:rsidRPr="00BE1E06" w:rsidRDefault="008C76CD" w:rsidP="003E0AC0">
            <w:pPr>
              <w:jc w:val="center"/>
            </w:pPr>
            <w:r w:rsidRPr="00BE1E06">
              <w:t>2019/201</w:t>
            </w:r>
            <w:r>
              <w:t>7</w:t>
            </w:r>
            <w:r w:rsidRPr="00BE1E06">
              <w:t xml:space="preserve"> 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r w:rsidRPr="00BE1E06">
              <w:t>Количество мероприятий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104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112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91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941056">
            <w:pPr>
              <w:jc w:val="center"/>
            </w:pPr>
            <w:r>
              <w:t>-</w:t>
            </w:r>
            <w:r w:rsidR="00941056">
              <w:t>13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r w:rsidRPr="00BE1E06">
              <w:t>Число посещений на мероприятиях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2159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4227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>
              <w:t>2</w:t>
            </w:r>
            <w:r w:rsidRPr="00BE1E06">
              <w:t>473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>
              <w:t>+314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r w:rsidRPr="00BE1E06">
              <w:t>Записалось пользователей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289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814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269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>
              <w:t>-20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r w:rsidRPr="00BE1E06">
              <w:t>Книговыдача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1736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4742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>
              <w:t>2</w:t>
            </w:r>
            <w:r w:rsidRPr="00BE1E06">
              <w:t>972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76CD" w:rsidRPr="00BE1E06" w:rsidRDefault="008C76CD" w:rsidP="003E0AC0">
            <w:pPr>
              <w:jc w:val="center"/>
            </w:pPr>
            <w:r>
              <w:t>+1236</w:t>
            </w:r>
          </w:p>
        </w:tc>
      </w:tr>
    </w:tbl>
    <w:p w:rsidR="000A3645" w:rsidRDefault="000A3645" w:rsidP="003E4D0D">
      <w:pPr>
        <w:tabs>
          <w:tab w:val="left" w:pos="7759"/>
        </w:tabs>
        <w:spacing w:before="120"/>
        <w:ind w:firstLine="709"/>
        <w:jc w:val="both"/>
      </w:pPr>
      <w:r>
        <w:t>В 2019</w:t>
      </w:r>
      <w:r w:rsidR="00D327C1">
        <w:t xml:space="preserve"> </w:t>
      </w:r>
      <w:r>
        <w:t>в проекте участвовало</w:t>
      </w:r>
      <w:r w:rsidR="00D327C1">
        <w:t xml:space="preserve"> </w:t>
      </w:r>
      <w:r>
        <w:t>24</w:t>
      </w:r>
      <w:r w:rsidR="00941056">
        <w:t>73</w:t>
      </w:r>
      <w:r>
        <w:t xml:space="preserve"> </w:t>
      </w:r>
      <w:r w:rsidR="00941056">
        <w:t>ребенка</w:t>
      </w:r>
      <w:r>
        <w:t>, что на (+314) больше, чем в 201</w:t>
      </w:r>
      <w:r w:rsidR="00941056">
        <w:t>7</w:t>
      </w:r>
      <w:r>
        <w:t xml:space="preserve"> году. Это говорит о привлекательности и разнообразии форм предлагаемых детям мероприятий. </w:t>
      </w:r>
    </w:p>
    <w:p w:rsidR="008C76CD" w:rsidRDefault="008C76CD" w:rsidP="008C76CD">
      <w:pPr>
        <w:tabs>
          <w:tab w:val="left" w:pos="7759"/>
        </w:tabs>
        <w:ind w:firstLine="709"/>
        <w:jc w:val="both"/>
      </w:pPr>
      <w:r w:rsidRPr="004A66CC">
        <w:t xml:space="preserve">В течение </w:t>
      </w:r>
      <w:r>
        <w:t>Н</w:t>
      </w:r>
      <w:r w:rsidRPr="004A66CC">
        <w:t xml:space="preserve">едели детской и юношеской книги </w:t>
      </w:r>
      <w:r>
        <w:t>в библиотеках города прошло 57 мероприятий (</w:t>
      </w:r>
      <w:r w:rsidRPr="004A66CC">
        <w:t>выставки, конкурсы, творческие встречи с писателями</w:t>
      </w:r>
      <w:r>
        <w:t xml:space="preserve">, викторины) </w:t>
      </w:r>
      <w:r w:rsidRPr="004A66CC">
        <w:t xml:space="preserve">на которых присутствовало </w:t>
      </w:r>
      <w:r>
        <w:t xml:space="preserve">1383 </w:t>
      </w:r>
      <w:r w:rsidRPr="004A66CC">
        <w:t>человек</w:t>
      </w:r>
      <w:r>
        <w:t>а</w:t>
      </w:r>
      <w:r w:rsidRPr="004A66CC">
        <w:t>.</w:t>
      </w:r>
      <w:r w:rsidR="00D327C1">
        <w:t xml:space="preserve"> </w:t>
      </w:r>
      <w:r w:rsidRPr="004A66CC">
        <w:t>Книговыдача составила</w:t>
      </w:r>
      <w:r w:rsidR="00D327C1">
        <w:t xml:space="preserve"> </w:t>
      </w:r>
      <w:r w:rsidRPr="004A66CC">
        <w:t>1</w:t>
      </w:r>
      <w:r>
        <w:t>0</w:t>
      </w:r>
      <w:r w:rsidRPr="004A66CC">
        <w:t>6</w:t>
      </w:r>
      <w:r>
        <w:t>01 экз. и записалось</w:t>
      </w:r>
      <w:r w:rsidR="00D327C1">
        <w:t xml:space="preserve"> </w:t>
      </w:r>
      <w:r>
        <w:t>580</w:t>
      </w:r>
      <w:r w:rsidR="00D327C1">
        <w:t xml:space="preserve"> </w:t>
      </w:r>
      <w:r w:rsidRPr="004A66CC">
        <w:t xml:space="preserve">человек. </w:t>
      </w:r>
    </w:p>
    <w:p w:rsidR="008C76CD" w:rsidRPr="00FE518F" w:rsidRDefault="008C76CD" w:rsidP="00941056">
      <w:pPr>
        <w:ind w:firstLine="709"/>
        <w:jc w:val="center"/>
      </w:pPr>
      <w:r w:rsidRPr="00FE518F">
        <w:t>Показатели Недели детской и юношеской книги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7"/>
        <w:gridCol w:w="1406"/>
        <w:gridCol w:w="1404"/>
        <w:gridCol w:w="1403"/>
        <w:gridCol w:w="1486"/>
      </w:tblGrid>
      <w:tr w:rsidR="008C76CD" w:rsidRPr="00BE1E06" w:rsidTr="00941056">
        <w:trPr>
          <w:trHeight w:val="397"/>
          <w:jc w:val="center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Основные показатели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2017 г.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2018г.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2019</w:t>
            </w:r>
            <w:r w:rsidR="00941056">
              <w:t>г.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CD" w:rsidRDefault="008C76CD" w:rsidP="003E0AC0">
            <w:pPr>
              <w:jc w:val="center"/>
            </w:pPr>
            <w:r w:rsidRPr="00E30F0B">
              <w:t>Динамика</w:t>
            </w:r>
          </w:p>
          <w:p w:rsidR="008C76CD" w:rsidRPr="00BE1E06" w:rsidRDefault="008C76CD" w:rsidP="003E0AC0">
            <w:pPr>
              <w:jc w:val="center"/>
            </w:pPr>
            <w:r>
              <w:t>2019/2017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Количество мероприятий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58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53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57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>
              <w:t>-1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Количество присутствующих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1286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1406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1383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>
              <w:t>+97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 xml:space="preserve">Книговыдача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12800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11684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10601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>
              <w:t>-2199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Записалось читателей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675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612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 w:rsidRPr="00BE1E06">
              <w:t>580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jc w:val="center"/>
            </w:pPr>
            <w:r>
              <w:t>-95</w:t>
            </w:r>
          </w:p>
        </w:tc>
      </w:tr>
    </w:tbl>
    <w:p w:rsidR="008C76CD" w:rsidRDefault="008C76CD" w:rsidP="00941056">
      <w:pPr>
        <w:tabs>
          <w:tab w:val="left" w:pos="7759"/>
        </w:tabs>
        <w:ind w:firstLine="709"/>
        <w:jc w:val="both"/>
      </w:pPr>
      <w:r w:rsidRPr="00E30F0B">
        <w:lastRenderedPageBreak/>
        <w:t xml:space="preserve">Динамика основных показателей </w:t>
      </w:r>
      <w:r>
        <w:t xml:space="preserve">в Неделю детской и юношеской книги </w:t>
      </w:r>
      <w:r w:rsidRPr="00E30F0B">
        <w:t>достаточно стабильна, с относительно небольшими погрешностями, которые не оказывают особого влияния на качество обслуживания юных горожан.</w:t>
      </w:r>
    </w:p>
    <w:p w:rsidR="000A3645" w:rsidRDefault="008C76CD" w:rsidP="00941056">
      <w:pPr>
        <w:ind w:firstLine="708"/>
        <w:jc w:val="both"/>
        <w:rPr>
          <w:color w:val="000000"/>
        </w:rPr>
      </w:pPr>
      <w:r w:rsidRPr="00BE1E06">
        <w:rPr>
          <w:color w:val="000000"/>
        </w:rPr>
        <w:t xml:space="preserve">Акция «Летнее чтение» пользуется популярностью среди детского населения и </w:t>
      </w:r>
      <w:r w:rsidR="005E23FE">
        <w:rPr>
          <w:color w:val="000000"/>
        </w:rPr>
        <w:t xml:space="preserve">является </w:t>
      </w:r>
      <w:r w:rsidRPr="00BE1E06">
        <w:rPr>
          <w:color w:val="000000"/>
        </w:rPr>
        <w:t xml:space="preserve">одной из востребованных у партнеров ЦБС </w:t>
      </w:r>
      <w:r>
        <w:rPr>
          <w:color w:val="000000"/>
        </w:rPr>
        <w:t>– общеобразовательных школ и детских дошкольных учреждений. Библиотеки организуют культурно-массовые мероприятия, внося свою лепту в организацию досуга детей и подростков в</w:t>
      </w:r>
      <w:r w:rsidRPr="000D3B09">
        <w:rPr>
          <w:color w:val="000000"/>
        </w:rPr>
        <w:t xml:space="preserve"> дни летних каникул</w:t>
      </w:r>
      <w:r>
        <w:rPr>
          <w:color w:val="000000"/>
        </w:rPr>
        <w:t xml:space="preserve">. </w:t>
      </w:r>
    </w:p>
    <w:p w:rsidR="006E0232" w:rsidRDefault="000A3645" w:rsidP="00941056">
      <w:pPr>
        <w:ind w:firstLine="708"/>
        <w:jc w:val="both"/>
      </w:pPr>
      <w:r w:rsidRPr="000A3645">
        <w:rPr>
          <w:color w:val="000000"/>
        </w:rPr>
        <w:t>В 2019 году в 157 мероприятиях «Летнего чтения» участвовало</w:t>
      </w:r>
      <w:r w:rsidR="00D327C1">
        <w:rPr>
          <w:color w:val="000000"/>
        </w:rPr>
        <w:t xml:space="preserve"> </w:t>
      </w:r>
      <w:r w:rsidRPr="000A3645">
        <w:rPr>
          <w:color w:val="000000"/>
        </w:rPr>
        <w:t xml:space="preserve">5531 человек, записалось 3435 ребенка. </w:t>
      </w:r>
      <w:r w:rsidR="008C76CD">
        <w:rPr>
          <w:color w:val="000000"/>
        </w:rPr>
        <w:t xml:space="preserve">Ребята участвовали в </w:t>
      </w:r>
      <w:r w:rsidR="008C76CD" w:rsidRPr="009F3CCD">
        <w:t>конкурс</w:t>
      </w:r>
      <w:r w:rsidR="008C76CD">
        <w:t>ах</w:t>
      </w:r>
      <w:r w:rsidR="008C76CD" w:rsidRPr="009F3CCD">
        <w:t xml:space="preserve">, </w:t>
      </w:r>
      <w:proofErr w:type="spellStart"/>
      <w:r w:rsidR="008C76CD" w:rsidRPr="009F3CCD">
        <w:t>квест</w:t>
      </w:r>
      <w:r w:rsidR="008C76CD">
        <w:t>ах</w:t>
      </w:r>
      <w:proofErr w:type="spellEnd"/>
      <w:r w:rsidR="008C76CD">
        <w:t xml:space="preserve"> в</w:t>
      </w:r>
      <w:r w:rsidR="008C76CD" w:rsidRPr="009F3CCD">
        <w:t xml:space="preserve"> </w:t>
      </w:r>
      <w:r w:rsidR="008C76CD">
        <w:t>Ц</w:t>
      </w:r>
      <w:r w:rsidR="008C76CD" w:rsidRPr="009F3CCD">
        <w:t>ентральной городской библиотек</w:t>
      </w:r>
      <w:r w:rsidR="008C76CD">
        <w:t>е</w:t>
      </w:r>
      <w:r w:rsidR="008C76CD" w:rsidRPr="009F3CCD">
        <w:t xml:space="preserve">, </w:t>
      </w:r>
      <w:r w:rsidR="008C76CD">
        <w:t xml:space="preserve">в </w:t>
      </w:r>
      <w:r w:rsidR="008C76CD" w:rsidRPr="009F3CCD">
        <w:t>интерактивно</w:t>
      </w:r>
      <w:r w:rsidR="008C76CD">
        <w:t>м шоу</w:t>
      </w:r>
      <w:r w:rsidR="008C76CD" w:rsidRPr="009F3CCD">
        <w:t xml:space="preserve"> «Веселое лето на книжной поляне» в библиотечном комплексе «Зеленый мир»</w:t>
      </w:r>
      <w:r w:rsidR="008C76CD">
        <w:t xml:space="preserve"> и других мероприятиях, организованных ЦБС. </w:t>
      </w:r>
      <w:r w:rsidR="006E0232">
        <w:t xml:space="preserve">В рамках «Веселого лета на книжной поляне» состоялось 38 мероприятий, которые посетило 587 детей. </w:t>
      </w:r>
    </w:p>
    <w:p w:rsidR="00282FAC" w:rsidRDefault="00282FAC" w:rsidP="000A3645">
      <w:pPr>
        <w:ind w:firstLine="708"/>
      </w:pPr>
    </w:p>
    <w:p w:rsidR="00D05599" w:rsidRDefault="00E7769E" w:rsidP="00EC1657">
      <w:pPr>
        <w:ind w:firstLine="708"/>
        <w:jc w:val="both"/>
      </w:pPr>
      <w:r>
        <w:t xml:space="preserve">  </w:t>
      </w:r>
      <w:r w:rsidR="00D05599" w:rsidRPr="00D05599">
        <w:rPr>
          <w:noProof/>
        </w:rPr>
        <w:drawing>
          <wp:inline distT="0" distB="0" distL="0" distR="0" wp14:anchorId="55DDDC8B" wp14:editId="3B62ABDE">
            <wp:extent cx="2182368" cy="1310640"/>
            <wp:effectExtent l="0" t="0" r="8890" b="3810"/>
            <wp:docPr id="30" name="Рисунок 2" descr="C:\Documents and Settings\Рая\Local Settings\Temp\Rar$DI18.250\Праздник к Дню защиты детей_Лето, книга, я - друз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Рая\Local Settings\Temp\Rar$DI18.250\Праздник к Дню защиты детей_Лето, книга, я - друзья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4" cy="13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5599">
        <w:t xml:space="preserve"> </w:t>
      </w:r>
      <w:r w:rsidR="00D05599">
        <w:rPr>
          <w:noProof/>
        </w:rPr>
        <w:drawing>
          <wp:inline distT="0" distB="0" distL="0" distR="0" wp14:anchorId="536848A7" wp14:editId="62B802D0">
            <wp:extent cx="1999488" cy="1319686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66" cy="132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5599">
        <w:t xml:space="preserve"> </w:t>
      </w:r>
    </w:p>
    <w:p w:rsidR="00D05599" w:rsidRPr="00D05599" w:rsidRDefault="00D05599" w:rsidP="00D05599">
      <w:pPr>
        <w:ind w:firstLine="708"/>
        <w:jc w:val="center"/>
        <w:rPr>
          <w:sz w:val="20"/>
          <w:szCs w:val="20"/>
        </w:rPr>
      </w:pPr>
      <w:r w:rsidRPr="00D05599">
        <w:rPr>
          <w:sz w:val="20"/>
          <w:szCs w:val="20"/>
        </w:rPr>
        <w:t>Летом читать можно везде</w:t>
      </w:r>
    </w:p>
    <w:p w:rsidR="008C76CD" w:rsidRPr="00D05599" w:rsidRDefault="008C76CD" w:rsidP="008C76CD">
      <w:pPr>
        <w:jc w:val="center"/>
        <w:rPr>
          <w:b/>
          <w:color w:val="000000"/>
          <w:sz w:val="20"/>
          <w:szCs w:val="20"/>
        </w:rPr>
      </w:pPr>
    </w:p>
    <w:p w:rsidR="008C76CD" w:rsidRPr="00FE518F" w:rsidRDefault="008C76CD" w:rsidP="005E23FE">
      <w:pPr>
        <w:ind w:firstLine="709"/>
        <w:jc w:val="center"/>
        <w:rPr>
          <w:color w:val="000000"/>
        </w:rPr>
      </w:pPr>
      <w:r w:rsidRPr="00FE518F">
        <w:rPr>
          <w:color w:val="000000"/>
        </w:rPr>
        <w:t>Показатели акции «Летнее чтение -2019»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1799"/>
        <w:gridCol w:w="1799"/>
        <w:gridCol w:w="1798"/>
      </w:tblGrid>
      <w:tr w:rsidR="008C76CD" w:rsidRPr="00BE1E06" w:rsidTr="00941056">
        <w:trPr>
          <w:trHeight w:val="397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Основные показатели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2018г.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2019г.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Динамика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rPr>
                <w:color w:val="000000"/>
              </w:rPr>
            </w:pPr>
            <w:r w:rsidRPr="00BE1E06">
              <w:rPr>
                <w:color w:val="000000"/>
              </w:rPr>
              <w:t>Количество мероприятий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168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157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-11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rPr>
                <w:color w:val="000000"/>
              </w:rPr>
            </w:pPr>
            <w:r w:rsidRPr="00BE1E06">
              <w:rPr>
                <w:color w:val="000000"/>
              </w:rPr>
              <w:t>Количество присутствующих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5516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  <w:r w:rsidRPr="00BE1E06">
              <w:rPr>
                <w:color w:val="000000"/>
              </w:rPr>
              <w:t>31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E16FF8" w:rsidP="00941056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rPr>
                <w:color w:val="000000"/>
              </w:rPr>
            </w:pPr>
            <w:r w:rsidRPr="00BE1E06">
              <w:rPr>
                <w:color w:val="000000"/>
              </w:rPr>
              <w:t xml:space="preserve">Книговыдача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103508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  <w:r w:rsidRPr="00BE1E06">
              <w:rPr>
                <w:color w:val="000000"/>
              </w:rPr>
              <w:t>496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+</w:t>
            </w:r>
            <w:r>
              <w:rPr>
                <w:color w:val="000000"/>
              </w:rPr>
              <w:t>988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rPr>
                <w:color w:val="000000"/>
              </w:rPr>
            </w:pPr>
            <w:r w:rsidRPr="00BE1E06">
              <w:rPr>
                <w:color w:val="000000"/>
              </w:rPr>
              <w:t>Записалось читателей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3332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3</w:t>
            </w:r>
            <w:r>
              <w:rPr>
                <w:color w:val="000000"/>
              </w:rPr>
              <w:t>4</w:t>
            </w:r>
            <w:r w:rsidRPr="00BE1E06">
              <w:rPr>
                <w:color w:val="000000"/>
              </w:rPr>
              <w:t>35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941056">
            <w:pPr>
              <w:ind w:firstLine="33"/>
              <w:jc w:val="center"/>
              <w:rPr>
                <w:color w:val="000000"/>
              </w:rPr>
            </w:pPr>
            <w:r w:rsidRPr="00BE1E06">
              <w:rPr>
                <w:color w:val="000000"/>
              </w:rPr>
              <w:t>+</w:t>
            </w:r>
            <w:r>
              <w:rPr>
                <w:color w:val="000000"/>
              </w:rPr>
              <w:t>1</w:t>
            </w:r>
            <w:r w:rsidRPr="00BE1E06">
              <w:rPr>
                <w:color w:val="000000"/>
              </w:rPr>
              <w:t>03</w:t>
            </w:r>
          </w:p>
        </w:tc>
      </w:tr>
    </w:tbl>
    <w:p w:rsidR="008C76CD" w:rsidRPr="00BE1E06" w:rsidRDefault="008C76CD" w:rsidP="008C76CD"/>
    <w:p w:rsidR="008C76CD" w:rsidRDefault="008C76CD" w:rsidP="008C76CD">
      <w:pPr>
        <w:ind w:firstLine="708"/>
        <w:jc w:val="both"/>
        <w:rPr>
          <w:color w:val="000000"/>
        </w:rPr>
      </w:pPr>
      <w:r w:rsidRPr="00BE1E06">
        <w:rPr>
          <w:color w:val="000000"/>
        </w:rPr>
        <w:t>Отрицательную динамику количества мероприятий можно объяснить их укрупнением,</w:t>
      </w:r>
      <w:r w:rsidR="000A3645">
        <w:rPr>
          <w:color w:val="000000"/>
        </w:rPr>
        <w:t xml:space="preserve"> но </w:t>
      </w:r>
      <w:r w:rsidRPr="00BE1E06">
        <w:rPr>
          <w:color w:val="000000"/>
        </w:rPr>
        <w:t xml:space="preserve">на фоне снижения количества </w:t>
      </w:r>
      <w:r>
        <w:rPr>
          <w:color w:val="000000"/>
        </w:rPr>
        <w:t>мероприятий (-11)</w:t>
      </w:r>
      <w:r w:rsidR="000A3645">
        <w:rPr>
          <w:color w:val="000000"/>
        </w:rPr>
        <w:t xml:space="preserve"> отмечается </w:t>
      </w:r>
      <w:r>
        <w:rPr>
          <w:color w:val="000000"/>
        </w:rPr>
        <w:t>рост книговыдачи (+</w:t>
      </w:r>
      <w:r w:rsidRPr="00BE1E06">
        <w:rPr>
          <w:color w:val="000000"/>
        </w:rPr>
        <w:t>988) и приток новых пользователей (+</w:t>
      </w:r>
      <w:r>
        <w:rPr>
          <w:color w:val="000000"/>
        </w:rPr>
        <w:t>1</w:t>
      </w:r>
      <w:r w:rsidRPr="00BE1E06">
        <w:rPr>
          <w:color w:val="000000"/>
        </w:rPr>
        <w:t xml:space="preserve">03). </w:t>
      </w:r>
    </w:p>
    <w:p w:rsidR="008C76CD" w:rsidRDefault="008C76CD" w:rsidP="008C76CD">
      <w:pPr>
        <w:ind w:firstLine="709"/>
        <w:jc w:val="both"/>
      </w:pPr>
      <w:r w:rsidRPr="00DC34F4">
        <w:t>Муниципальные библиотеки города Находки уделяют большое внимание работе с первоклассниками, тем самым оказывая помощь не только школам и родителям, но и воспитывая будущего читателя</w:t>
      </w:r>
      <w:r w:rsidR="000A3645">
        <w:t xml:space="preserve"> и продвигая чтение</w:t>
      </w:r>
      <w:r w:rsidRPr="00DC34F4">
        <w:t xml:space="preserve">. </w:t>
      </w:r>
    </w:p>
    <w:p w:rsidR="005E23FE" w:rsidRPr="00DC34F4" w:rsidRDefault="005E23FE" w:rsidP="008C76CD">
      <w:pPr>
        <w:ind w:firstLine="709"/>
        <w:jc w:val="both"/>
      </w:pPr>
    </w:p>
    <w:p w:rsidR="008C76CD" w:rsidRPr="00D97E29" w:rsidRDefault="008C76CD" w:rsidP="008462F8">
      <w:pPr>
        <w:ind w:firstLine="709"/>
        <w:jc w:val="center"/>
      </w:pPr>
      <w:r w:rsidRPr="00D97E29">
        <w:t>Показатели акции «Первоклассник, библиотека ждет тебя!»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795"/>
        <w:gridCol w:w="1795"/>
        <w:gridCol w:w="1796"/>
      </w:tblGrid>
      <w:tr w:rsidR="008C76CD" w:rsidRPr="00BE1E06" w:rsidTr="00941056">
        <w:trPr>
          <w:trHeight w:val="39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jc w:val="center"/>
            </w:pPr>
            <w:r w:rsidRPr="00BE1E06">
              <w:t>Основные показатели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2017г.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2018г.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2019г.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Количество мероприятий</w:t>
            </w:r>
            <w:r w:rsidRPr="00BE1E06">
              <w:rPr>
                <w:lang w:val="en-US"/>
              </w:rPr>
              <w:t xml:space="preserve"> </w:t>
            </w:r>
            <w:r w:rsidRPr="00BE1E06">
              <w:t xml:space="preserve">акции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47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45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>
              <w:t>4</w:t>
            </w:r>
            <w:r w:rsidRPr="00BE1E06">
              <w:t>1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Количество присутствующих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1251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1262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>
              <w:t>10</w:t>
            </w:r>
            <w:r w:rsidRPr="00BE1E06">
              <w:t>77</w:t>
            </w:r>
          </w:p>
        </w:tc>
      </w:tr>
      <w:tr w:rsidR="008C76CD" w:rsidRPr="00BE1E06" w:rsidTr="00941056">
        <w:trPr>
          <w:trHeight w:val="39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r w:rsidRPr="00BE1E06">
              <w:t>Записалось читателей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660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 w:rsidRPr="00BE1E06">
              <w:t>663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ind w:firstLine="34"/>
              <w:jc w:val="center"/>
            </w:pPr>
            <w:r>
              <w:t>5</w:t>
            </w:r>
            <w:r w:rsidRPr="00BE1E06">
              <w:t>98</w:t>
            </w:r>
          </w:p>
        </w:tc>
      </w:tr>
    </w:tbl>
    <w:p w:rsidR="008C76CD" w:rsidRDefault="008C76CD" w:rsidP="008C76CD">
      <w:pPr>
        <w:ind w:firstLine="708"/>
        <w:jc w:val="both"/>
      </w:pPr>
    </w:p>
    <w:p w:rsidR="008C76CD" w:rsidRDefault="008C76CD" w:rsidP="008C76CD">
      <w:pPr>
        <w:ind w:firstLine="708"/>
        <w:jc w:val="both"/>
      </w:pPr>
      <w:r>
        <w:t>М</w:t>
      </w:r>
      <w:r w:rsidRPr="00B519D0">
        <w:t>асштабный охват библиотечным обслуживанием начинающих школьников и работа с ними</w:t>
      </w:r>
      <w:r>
        <w:t xml:space="preserve"> даёт свои результаты: р</w:t>
      </w:r>
      <w:r w:rsidRPr="00B519D0">
        <w:t>ебята с удовольствием посещают мероприятия библиотечной акции и активно записываются в библиотеки</w:t>
      </w:r>
      <w:r>
        <w:t xml:space="preserve">. </w:t>
      </w:r>
    </w:p>
    <w:p w:rsidR="008C76CD" w:rsidRDefault="008C76CD" w:rsidP="008C76CD">
      <w:pPr>
        <w:widowControl w:val="0"/>
        <w:autoSpaceDE w:val="0"/>
        <w:autoSpaceDN w:val="0"/>
        <w:adjustRightInd w:val="0"/>
        <w:ind w:firstLine="709"/>
        <w:jc w:val="both"/>
      </w:pPr>
      <w:r>
        <w:lastRenderedPageBreak/>
        <w:t>В</w:t>
      </w:r>
      <w:r w:rsidRPr="00DC34F4">
        <w:t xml:space="preserve"> работе библиотекари используют соревновательные формы взаимодействия с детьми, такие как конкурсы. </w:t>
      </w:r>
    </w:p>
    <w:p w:rsidR="008C76CD" w:rsidRPr="00FE518F" w:rsidRDefault="008C76CD" w:rsidP="008C76CD">
      <w:pPr>
        <w:widowControl w:val="0"/>
        <w:autoSpaceDE w:val="0"/>
        <w:autoSpaceDN w:val="0"/>
        <w:adjustRightInd w:val="0"/>
        <w:ind w:firstLine="709"/>
        <w:jc w:val="center"/>
      </w:pPr>
    </w:p>
    <w:p w:rsidR="008C76CD" w:rsidRPr="00FE518F" w:rsidRDefault="008C76CD" w:rsidP="005E23FE">
      <w:pPr>
        <w:widowControl w:val="0"/>
        <w:autoSpaceDE w:val="0"/>
        <w:autoSpaceDN w:val="0"/>
        <w:adjustRightInd w:val="0"/>
        <w:ind w:firstLine="709"/>
        <w:jc w:val="center"/>
      </w:pPr>
      <w:r w:rsidRPr="00FE518F">
        <w:t>Наиболее значимыми стали такие конкурсы, как: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1"/>
        <w:gridCol w:w="2126"/>
      </w:tblGrid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Наименование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Количество участников, чел.</w:t>
            </w:r>
          </w:p>
        </w:tc>
      </w:tr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rPr>
                <w:bCs/>
                <w:color w:val="000000"/>
              </w:rPr>
            </w:pPr>
            <w:r>
              <w:t>Межрегиональный конкурс юных художников-иллюстраторов «И строчка каждая рисунком хочет стать...»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</w:t>
            </w:r>
          </w:p>
        </w:tc>
      </w:tr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both"/>
              <w:rPr>
                <w:bCs/>
                <w:color w:val="000000"/>
              </w:rPr>
            </w:pPr>
            <w:r>
              <w:t>Краевой онлайн-спринт</w:t>
            </w:r>
            <w:r w:rsidR="00D327C1">
              <w:t xml:space="preserve"> </w:t>
            </w:r>
            <w:r>
              <w:t>«Крылья, разносящие мысли»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</w:tr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both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Городской конкурс юных чтецов «Звонкий голос дружбы!»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016F91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</w:tr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both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Городской конкурс юных эрудитов «Многонациональная культура Находки: Я тебя понимаю»</w:t>
            </w:r>
            <w:r w:rsidR="00D327C1">
              <w:rPr>
                <w:bCs/>
                <w:color w:val="000000"/>
              </w:rPr>
              <w:t xml:space="preserve">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83</w:t>
            </w:r>
          </w:p>
        </w:tc>
      </w:tr>
      <w:tr w:rsidR="008C76CD" w:rsidRPr="00BE1E06" w:rsidTr="00941056">
        <w:trPr>
          <w:trHeight w:val="340"/>
          <w:jc w:val="center"/>
        </w:trPr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CD" w:rsidRPr="00BE1E06" w:rsidRDefault="008C76CD" w:rsidP="003E0AC0">
            <w:pPr>
              <w:shd w:val="clear" w:color="auto" w:fill="FFFFFF"/>
              <w:suppressAutoHyphens/>
              <w:jc w:val="both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Городская краеведческая олимпиада</w:t>
            </w:r>
            <w:r w:rsidR="00D327C1">
              <w:rPr>
                <w:bCs/>
                <w:color w:val="000000"/>
              </w:rPr>
              <w:t xml:space="preserve"> </w:t>
            </w:r>
            <w:r w:rsidRPr="00BE1E06">
              <w:rPr>
                <w:bCs/>
                <w:color w:val="000000"/>
              </w:rPr>
              <w:t>«Знатоки Приморья»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CD" w:rsidRPr="00BE1E06" w:rsidRDefault="008C76CD" w:rsidP="003E0AC0">
            <w:pPr>
              <w:shd w:val="clear" w:color="auto" w:fill="FFFFFF"/>
              <w:suppressAutoHyphens/>
              <w:jc w:val="center"/>
              <w:rPr>
                <w:bCs/>
                <w:color w:val="000000"/>
              </w:rPr>
            </w:pPr>
            <w:r w:rsidRPr="00BE1E06">
              <w:rPr>
                <w:bCs/>
                <w:color w:val="000000"/>
              </w:rPr>
              <w:t>40</w:t>
            </w:r>
          </w:p>
        </w:tc>
      </w:tr>
    </w:tbl>
    <w:p w:rsidR="00941056" w:rsidRDefault="00941056" w:rsidP="00EC1657">
      <w:pPr>
        <w:ind w:firstLine="708"/>
        <w:jc w:val="both"/>
      </w:pPr>
    </w:p>
    <w:p w:rsidR="00F07524" w:rsidRDefault="00F07524" w:rsidP="00EC1657">
      <w:pPr>
        <w:ind w:firstLine="708"/>
        <w:jc w:val="both"/>
      </w:pPr>
      <w:r>
        <w:t>Межрегиона</w:t>
      </w:r>
      <w:r w:rsidR="008434C3">
        <w:t xml:space="preserve">льный конкурс юных художников </w:t>
      </w:r>
      <w:r w:rsidR="008434C3" w:rsidRPr="008434C3">
        <w:t>-</w:t>
      </w:r>
      <w:r w:rsidR="008434C3">
        <w:t xml:space="preserve"> </w:t>
      </w:r>
      <w:r w:rsidR="008434C3" w:rsidRPr="008434C3">
        <w:t>иллюстраторов «И строчка каждая рисунком хочет стать...»</w:t>
      </w:r>
      <w:r w:rsidR="008434C3">
        <w:t xml:space="preserve"> открыл настоящие таланты среди юных художников Находки. Рисунки пятерых юных </w:t>
      </w:r>
      <w:proofErr w:type="spellStart"/>
      <w:r w:rsidR="008434C3">
        <w:t>находкинцев</w:t>
      </w:r>
      <w:proofErr w:type="spellEnd"/>
      <w:r w:rsidR="008434C3">
        <w:t xml:space="preserve"> признаны лучшими среди полутысячи работ</w:t>
      </w:r>
      <w:r w:rsidR="00FC25CE">
        <w:t>.</w:t>
      </w:r>
      <w:r w:rsidR="008434C3">
        <w:t xml:space="preserve"> Конкурс, посвящённый 220-летию со дня рождения Александра Сергеевича Пушкина, стартовал 10 февраля. В нём приняли участие более 500 детей и подростков из городов и посёлков Приморья и Сахалина. Они создавали иллюстрации к пушкинским произведениям. Творческое состязание проходило в три этапа – на местном, краевом и межрегиональном уровне. Его итоги на днях подведены в Приморской краевой детской библиотеке. В итоге 13 находкинских работ признаны достойными </w:t>
      </w:r>
      <w:proofErr w:type="gramStart"/>
      <w:r w:rsidR="008434C3">
        <w:t>представлять</w:t>
      </w:r>
      <w:proofErr w:type="gramEnd"/>
      <w:r w:rsidR="008434C3">
        <w:t xml:space="preserve"> город на краевом уровне, пятеро юных художников стали победителями краевого этапа, и двое из них вышли </w:t>
      </w:r>
      <w:r w:rsidR="00381570">
        <w:t>в лидеры межрегионального этапа.</w:t>
      </w:r>
      <w:r w:rsidR="0011297E">
        <w:t xml:space="preserve"> </w:t>
      </w:r>
    </w:p>
    <w:p w:rsidR="008C76CD" w:rsidRDefault="008C76CD" w:rsidP="00EC1657">
      <w:pPr>
        <w:ind w:firstLine="708"/>
        <w:jc w:val="both"/>
      </w:pPr>
      <w:r w:rsidRPr="003E729D">
        <w:t xml:space="preserve">Появление новых партнеров </w:t>
      </w:r>
      <w:r>
        <w:t>учреждения</w:t>
      </w:r>
      <w:r w:rsidRPr="003E729D">
        <w:t xml:space="preserve"> позволяет применять разнообразные методы работы с детским населением и</w:t>
      </w:r>
      <w:r w:rsidR="00D327C1">
        <w:t xml:space="preserve"> </w:t>
      </w:r>
      <w:r w:rsidRPr="003E729D">
        <w:t>формирует позитивный имидж библиотек. В 2019 году ЦБС активно сотрудничала с Находкинской городской больницей. Было проведено два совместных крупных мероприятия: городская конференция для старшеклассников «Врач - больше, чем профессия» (участвовало 140 учеников) и</w:t>
      </w:r>
      <w:r w:rsidR="00D327C1">
        <w:t xml:space="preserve"> </w:t>
      </w:r>
      <w:r w:rsidRPr="003E729D">
        <w:t>урок правильного питания «Здоровое Приморье - здоровое питание» (участвовало 85 учеников).</w:t>
      </w:r>
      <w:r>
        <w:t xml:space="preserve"> </w:t>
      </w:r>
    </w:p>
    <w:p w:rsidR="008C76CD" w:rsidRPr="00DC34F4" w:rsidRDefault="008C76CD" w:rsidP="00EC1657">
      <w:pPr>
        <w:jc w:val="both"/>
      </w:pPr>
      <w:r>
        <w:t xml:space="preserve"> </w:t>
      </w:r>
      <w:r>
        <w:tab/>
      </w:r>
      <w:r w:rsidRPr="00DC34F4">
        <w:t>Для продвижения библиотечно-информационных услуг и освещения своей деятельности по вопросам библиотечного обслуживания детского населения используются все доступные средства массовой информации и возможности сети интернет. По всем значимым мероприятиям и событиям публикуются статьи и афиши в газетах «Находкинский рабочий», «РИО Панорама», дается информация на городское и краевое радио, на сайтах городских и краевых СМИ – пресс-служба ад</w:t>
      </w:r>
      <w:r>
        <w:t xml:space="preserve">министрации НГО, «Вся Находка». </w:t>
      </w:r>
      <w:r w:rsidRPr="00DC34F4">
        <w:t xml:space="preserve">Активно используется сайт </w:t>
      </w:r>
      <w:r>
        <w:rPr>
          <w:color w:val="000000"/>
        </w:rPr>
        <w:t>МБУК «ЦБС» НГО</w:t>
      </w:r>
      <w:r w:rsidR="00D327C1">
        <w:rPr>
          <w:color w:val="000000"/>
        </w:rPr>
        <w:t xml:space="preserve"> </w:t>
      </w:r>
      <w:r w:rsidRPr="00DC34F4">
        <w:t xml:space="preserve">и социальные сети - Одноклассники, </w:t>
      </w:r>
      <w:proofErr w:type="spellStart"/>
      <w:r w:rsidRPr="00DC34F4">
        <w:t>ВКонтакте</w:t>
      </w:r>
      <w:proofErr w:type="spellEnd"/>
      <w:r w:rsidRPr="00DC34F4">
        <w:t xml:space="preserve">, </w:t>
      </w:r>
      <w:proofErr w:type="spellStart"/>
      <w:r w:rsidRPr="00DC34F4">
        <w:t>Facebook</w:t>
      </w:r>
      <w:proofErr w:type="spellEnd"/>
      <w:r w:rsidRPr="00DC34F4">
        <w:t xml:space="preserve">, </w:t>
      </w:r>
      <w:proofErr w:type="spellStart"/>
      <w:r w:rsidRPr="00DC34F4">
        <w:rPr>
          <w:lang w:val="en-US"/>
        </w:rPr>
        <w:t>Instagram</w:t>
      </w:r>
      <w:proofErr w:type="spellEnd"/>
      <w:r w:rsidRPr="00DC34F4">
        <w:t>.</w:t>
      </w:r>
    </w:p>
    <w:p w:rsidR="007C4F87" w:rsidRDefault="007C4F87" w:rsidP="000B2D45">
      <w:pPr>
        <w:jc w:val="both"/>
        <w:outlineLvl w:val="0"/>
        <w:rPr>
          <w:b/>
        </w:rPr>
      </w:pPr>
    </w:p>
    <w:p w:rsidR="007C4F87" w:rsidRDefault="007C4F87" w:rsidP="00EF5F91">
      <w:pPr>
        <w:ind w:firstLine="709"/>
        <w:jc w:val="center"/>
        <w:outlineLvl w:val="0"/>
      </w:pPr>
      <w:bookmarkStart w:id="8" w:name="_Toc31105869"/>
      <w:r w:rsidRPr="0099300D">
        <w:rPr>
          <w:b/>
        </w:rPr>
        <w:t>4</w:t>
      </w:r>
      <w:r>
        <w:rPr>
          <w:b/>
        </w:rPr>
        <w:t>.</w:t>
      </w:r>
      <w:r w:rsidRPr="0099300D">
        <w:rPr>
          <w:b/>
        </w:rPr>
        <w:t xml:space="preserve"> Работа с отдельными группами читателей</w:t>
      </w:r>
      <w:bookmarkEnd w:id="8"/>
    </w:p>
    <w:p w:rsidR="007C4F87" w:rsidRDefault="007C4F87" w:rsidP="007C4F87">
      <w:pPr>
        <w:ind w:left="360"/>
        <w:jc w:val="both"/>
      </w:pPr>
    </w:p>
    <w:p w:rsidR="007C4F87" w:rsidRDefault="007C4F87" w:rsidP="00A54012">
      <w:pPr>
        <w:ind w:firstLine="709"/>
        <w:jc w:val="both"/>
        <w:outlineLvl w:val="1"/>
        <w:rPr>
          <w:b/>
        </w:rPr>
      </w:pPr>
      <w:bookmarkStart w:id="9" w:name="_Toc31105870"/>
      <w:r w:rsidRPr="000D4336">
        <w:rPr>
          <w:b/>
        </w:rPr>
        <w:t xml:space="preserve">4.1 </w:t>
      </w:r>
      <w:r>
        <w:rPr>
          <w:b/>
        </w:rPr>
        <w:t>Б</w:t>
      </w:r>
      <w:r w:rsidRPr="000D4336">
        <w:rPr>
          <w:b/>
        </w:rPr>
        <w:t>иблиотечно</w:t>
      </w:r>
      <w:r>
        <w:rPr>
          <w:b/>
        </w:rPr>
        <w:t>е</w:t>
      </w:r>
      <w:r w:rsidRPr="000D4336">
        <w:rPr>
          <w:b/>
        </w:rPr>
        <w:t xml:space="preserve"> обслуживани</w:t>
      </w:r>
      <w:r>
        <w:rPr>
          <w:b/>
        </w:rPr>
        <w:t>е</w:t>
      </w:r>
      <w:r w:rsidRPr="000D4336">
        <w:rPr>
          <w:b/>
        </w:rPr>
        <w:t xml:space="preserve"> </w:t>
      </w:r>
      <w:r>
        <w:rPr>
          <w:b/>
        </w:rPr>
        <w:t>маломобильной группы населения, в том числе детей с ОВЗ</w:t>
      </w:r>
      <w:bookmarkEnd w:id="9"/>
      <w:r>
        <w:rPr>
          <w:b/>
        </w:rPr>
        <w:t xml:space="preserve"> </w:t>
      </w:r>
    </w:p>
    <w:p w:rsidR="007C4F87" w:rsidRDefault="007C4F87" w:rsidP="00A54012">
      <w:pPr>
        <w:ind w:firstLine="709"/>
        <w:jc w:val="both"/>
      </w:pPr>
      <w:r w:rsidRPr="00CB5D13">
        <w:t xml:space="preserve">На </w:t>
      </w:r>
      <w:r>
        <w:t>сегодняшний день 12 структурных подразделений ЦБС оборудованы по программе «Доступная среда», что позволяет в полном объеме оказывать библиотечные услуги маломобильной группе населения, в том числе детям с ОВЗ. За 2019 году в</w:t>
      </w:r>
      <w:r w:rsidR="00D327C1">
        <w:t xml:space="preserve"> </w:t>
      </w:r>
      <w:r>
        <w:t xml:space="preserve">муниципальных библиотеках зарегистрировано 212 пользователей - детей с ОВЗ, которые посетили библиотеки 1130 раз, им выдано 2086 книг. </w:t>
      </w:r>
      <w:r w:rsidRPr="00424DBA">
        <w:t>В 201</w:t>
      </w:r>
      <w:r>
        <w:t>9</w:t>
      </w:r>
      <w:r w:rsidRPr="00424DBA">
        <w:t xml:space="preserve"> году в библиотеках прошло 2</w:t>
      </w:r>
      <w:r>
        <w:t>88</w:t>
      </w:r>
      <w:r w:rsidRPr="00424DBA">
        <w:t xml:space="preserve"> специализированных мероприятия</w:t>
      </w:r>
      <w:r>
        <w:t xml:space="preserve"> для маломобильной категории населения, которые посетило 4295</w:t>
      </w:r>
      <w:r w:rsidRPr="00424DBA">
        <w:t xml:space="preserve"> детей и взрослых.</w:t>
      </w:r>
      <w:r>
        <w:t xml:space="preserve"> </w:t>
      </w:r>
    </w:p>
    <w:p w:rsidR="007C4F87" w:rsidRDefault="00F04E28" w:rsidP="00EC1657">
      <w:pPr>
        <w:ind w:firstLine="708"/>
        <w:jc w:val="both"/>
      </w:pPr>
      <w:proofErr w:type="gramStart"/>
      <w:r>
        <w:lastRenderedPageBreak/>
        <w:t>МБУК «ЦБС» НГО заключило</w:t>
      </w:r>
      <w:r w:rsidRPr="00C674F3">
        <w:t xml:space="preserve"> договора о сотрудничестве </w:t>
      </w:r>
      <w:r>
        <w:t xml:space="preserve">с </w:t>
      </w:r>
      <w:r w:rsidRPr="00C674F3">
        <w:t>Обществом инвалидов г.</w:t>
      </w:r>
      <w:r>
        <w:t xml:space="preserve"> </w:t>
      </w:r>
      <w:r w:rsidRPr="00C674F3">
        <w:t>Находка П</w:t>
      </w:r>
      <w:r>
        <w:t xml:space="preserve">риморской краевой общественной организацией </w:t>
      </w:r>
      <w:r w:rsidRPr="00C674F3">
        <w:t>«В</w:t>
      </w:r>
      <w:r>
        <w:t>сероссийского общества инвалидов</w:t>
      </w:r>
      <w:r w:rsidRPr="00C674F3">
        <w:t xml:space="preserve">», </w:t>
      </w:r>
      <w:r w:rsidRPr="0074185D">
        <w:t>с краевым государственным казенным специальным (коррекционным) образовательным учреждением для обучающихся, воспитанников с ограниченными возможностями здоровья «Находкинской специальной (коррекционной) общеобразовательной школой» (КГ</w:t>
      </w:r>
      <w:r>
        <w:t>ОБУ</w:t>
      </w:r>
      <w:r w:rsidRPr="0074185D">
        <w:t xml:space="preserve"> «Н</w:t>
      </w:r>
      <w:r>
        <w:t xml:space="preserve">аходкинская КШ»), краевым государственным </w:t>
      </w:r>
      <w:r w:rsidRPr="0074185D">
        <w:t>казенным специальным (коррекционным) образовательным учреждением «Специальной (коррекционной) школой-интернатом для детей –</w:t>
      </w:r>
      <w:r>
        <w:t xml:space="preserve"> </w:t>
      </w:r>
      <w:r w:rsidRPr="0074185D">
        <w:t>сирот и детей, оставшихся без попечения</w:t>
      </w:r>
      <w:proofErr w:type="gramEnd"/>
      <w:r w:rsidRPr="0074185D">
        <w:t xml:space="preserve"> </w:t>
      </w:r>
      <w:r w:rsidR="007C4F87" w:rsidRPr="0074185D">
        <w:t>родителей с ограниченными возможностями здоровья г. Находки» (</w:t>
      </w:r>
      <w:r w:rsidR="007C4F87">
        <w:t xml:space="preserve">КГОБУ </w:t>
      </w:r>
      <w:r w:rsidR="007C4F87" w:rsidRPr="0074185D">
        <w:t>СКШИ)</w:t>
      </w:r>
      <w:r w:rsidR="007C4F87">
        <w:t xml:space="preserve">, </w:t>
      </w:r>
      <w:r w:rsidR="007C4F87" w:rsidRPr="0074185D">
        <w:t>краев</w:t>
      </w:r>
      <w:r w:rsidR="007C4F87">
        <w:t xml:space="preserve">ым </w:t>
      </w:r>
      <w:r w:rsidR="007C4F87" w:rsidRPr="0074185D">
        <w:t>государственн</w:t>
      </w:r>
      <w:r w:rsidR="007C4F87">
        <w:t>ым</w:t>
      </w:r>
      <w:r w:rsidR="007C4F87" w:rsidRPr="0074185D">
        <w:t xml:space="preserve"> бюджетн</w:t>
      </w:r>
      <w:r w:rsidR="007C4F87">
        <w:t>ым</w:t>
      </w:r>
      <w:r w:rsidR="007C4F87" w:rsidRPr="0074185D">
        <w:t xml:space="preserve"> учреждение</w:t>
      </w:r>
      <w:r w:rsidR="007C4F87">
        <w:t>м</w:t>
      </w:r>
      <w:r w:rsidR="007C4F87" w:rsidRPr="0074185D">
        <w:t xml:space="preserve"> социального обслуживания</w:t>
      </w:r>
      <w:r w:rsidR="007C4F87">
        <w:t xml:space="preserve"> </w:t>
      </w:r>
      <w:r w:rsidR="007C4F87" w:rsidRPr="0074185D">
        <w:t>«</w:t>
      </w:r>
      <w:proofErr w:type="spellStart"/>
      <w:r w:rsidR="007C4F87" w:rsidRPr="0074185D">
        <w:t>Екатериновский</w:t>
      </w:r>
      <w:proofErr w:type="spellEnd"/>
      <w:r w:rsidR="007C4F87" w:rsidRPr="0074185D">
        <w:t xml:space="preserve"> детский психоневрологический дом-интернат»</w:t>
      </w:r>
      <w:r w:rsidR="007C4F87">
        <w:t xml:space="preserve"> (КГБУСО «ЕДПНИ»), </w:t>
      </w:r>
      <w:r w:rsidR="007C4F87" w:rsidRPr="00C674F3">
        <w:t>Благотворительным фондом «Забота»</w:t>
      </w:r>
      <w:r w:rsidR="007C4F87">
        <w:t>.</w:t>
      </w:r>
      <w:r w:rsidR="00D327C1">
        <w:t xml:space="preserve"> </w:t>
      </w:r>
    </w:p>
    <w:p w:rsidR="00EF3317" w:rsidRDefault="007C4F87" w:rsidP="00EC1657">
      <w:pPr>
        <w:ind w:firstLine="708"/>
        <w:jc w:val="both"/>
      </w:pPr>
      <w:proofErr w:type="gramStart"/>
      <w:r w:rsidRPr="00987836">
        <w:t xml:space="preserve">За </w:t>
      </w:r>
      <w:r>
        <w:t xml:space="preserve">2019 </w:t>
      </w:r>
      <w:r w:rsidRPr="00987836">
        <w:t xml:space="preserve">год в ЦБС прошло </w:t>
      </w:r>
      <w:r>
        <w:t>56</w:t>
      </w:r>
      <w:r w:rsidRPr="00987836">
        <w:t xml:space="preserve"> мероприятий</w:t>
      </w:r>
      <w:r>
        <w:t xml:space="preserve"> для ребят из Находкинской коррекционной школы</w:t>
      </w:r>
      <w:r w:rsidRPr="00987836">
        <w:t xml:space="preserve">, </w:t>
      </w:r>
      <w:r>
        <w:t xml:space="preserve">в них участвовало 885 учеников; 23 мероприятия для детей из </w:t>
      </w:r>
      <w:r w:rsidRPr="00987836">
        <w:t>коррекционн</w:t>
      </w:r>
      <w:r>
        <w:t>ой</w:t>
      </w:r>
      <w:r w:rsidRPr="00987836">
        <w:t xml:space="preserve"> школа-интернат</w:t>
      </w:r>
      <w:r>
        <w:t xml:space="preserve"> (участвовало 309 человек). </w:t>
      </w:r>
      <w:proofErr w:type="gramEnd"/>
    </w:p>
    <w:p w:rsidR="00EF3317" w:rsidRDefault="007C4F87" w:rsidP="00EC1657">
      <w:pPr>
        <w:ind w:firstLine="708"/>
        <w:jc w:val="both"/>
      </w:pPr>
      <w:r>
        <w:t xml:space="preserve">Для воспитанников </w:t>
      </w:r>
      <w:proofErr w:type="spellStart"/>
      <w:r>
        <w:t>Екатериновского</w:t>
      </w:r>
      <w:proofErr w:type="spellEnd"/>
      <w:r>
        <w:t xml:space="preserve"> детского дома-интерната было организовано 15 мероприятий, которые посетило 308 детей и подростков в возрасте с 7 до 18 лет. С такими детьми библиотекари занимаются общей </w:t>
      </w:r>
      <w:proofErr w:type="spellStart"/>
      <w:r>
        <w:t>библиотерапией</w:t>
      </w:r>
      <w:proofErr w:type="spellEnd"/>
      <w:r>
        <w:t>, которая служит для того, чтобы поднять настроение ребенка, способствовать социализации, показать, что книга - это источник знаний и радости.</w:t>
      </w:r>
      <w:r w:rsidR="00D327C1">
        <w:t xml:space="preserve"> </w:t>
      </w:r>
    </w:p>
    <w:p w:rsidR="007C4F87" w:rsidRDefault="007C4F87" w:rsidP="00EC1657">
      <w:pPr>
        <w:ind w:firstLine="708"/>
        <w:jc w:val="both"/>
      </w:pPr>
      <w:r>
        <w:t>Составляется план работы, в котором предусмотрены различные мероприятия, направленные на всестороннее развитие детей с ОВЗ. Тематика занятий разнообразная: познавательная, развлекательная, экологическая, краеведческая.</w:t>
      </w:r>
      <w:r w:rsidR="00D327C1">
        <w:t xml:space="preserve"> </w:t>
      </w:r>
    </w:p>
    <w:p w:rsidR="007C4F87" w:rsidRDefault="007C4F87" w:rsidP="00EC1657">
      <w:pPr>
        <w:ind w:firstLine="708"/>
        <w:jc w:val="both"/>
      </w:pPr>
      <w:r w:rsidRPr="009C40DD">
        <w:t>Среди мероприятий: громкие чтения к Всемирному дню чтения вслух «Как Айболит читал про Айболита», познавательно-игровая программа «Прогулка по Лукоморью» (Ко Дню рождения А.С. Пушкина), «Ретро-путешествие «Автомир», краеведческий урок «Семь чудес Приморского края» и другие. Дети получают положительные эмоции, расширяют круг общения. Развивается позитивный интерес, активность, самостоятельность, и главное, дети приобретают навыки социализации</w:t>
      </w:r>
      <w:r>
        <w:t xml:space="preserve">. </w:t>
      </w:r>
    </w:p>
    <w:p w:rsidR="00EF3317" w:rsidRDefault="007C4F87" w:rsidP="00EC1657">
      <w:pPr>
        <w:ind w:firstLine="709"/>
        <w:jc w:val="both"/>
      </w:pPr>
      <w:r>
        <w:t>В 2019 году ЦБС НГО выступила партнером</w:t>
      </w:r>
      <w:r w:rsidR="00D327C1">
        <w:t xml:space="preserve"> </w:t>
      </w:r>
      <w:r w:rsidRPr="007972EA">
        <w:t xml:space="preserve">находкинского общества инвалидов в </w:t>
      </w:r>
      <w:proofErr w:type="spellStart"/>
      <w:r w:rsidRPr="007972EA">
        <w:t>грантовом</w:t>
      </w:r>
      <w:proofErr w:type="spellEnd"/>
      <w:r w:rsidRPr="007972EA">
        <w:t xml:space="preserve"> проекте «Шаг навстречу жизни» и отвеча</w:t>
      </w:r>
      <w:r>
        <w:t>ла</w:t>
      </w:r>
      <w:r w:rsidRPr="007972EA">
        <w:t xml:space="preserve"> за его культурную составляющую. </w:t>
      </w:r>
      <w:r>
        <w:t>Д</w:t>
      </w:r>
      <w:r w:rsidRPr="007972EA">
        <w:t>ва раза в месяц</w:t>
      </w:r>
      <w:r>
        <w:t xml:space="preserve"> </w:t>
      </w:r>
      <w:r w:rsidRPr="007972EA">
        <w:t>с особенными детьми</w:t>
      </w:r>
      <w:r>
        <w:t xml:space="preserve"> проходили т</w:t>
      </w:r>
      <w:r w:rsidRPr="007972EA">
        <w:t>еатрализованные занятия и громкие чтения</w:t>
      </w:r>
      <w:r>
        <w:t xml:space="preserve">. </w:t>
      </w:r>
      <w:r w:rsidRPr="007972EA">
        <w:t>Под руководством библиотекарей разыгрыва</w:t>
      </w:r>
      <w:r>
        <w:t>лись</w:t>
      </w:r>
      <w:r w:rsidR="00D327C1">
        <w:t xml:space="preserve"> </w:t>
      </w:r>
      <w:r>
        <w:t xml:space="preserve">мини – спектакли по </w:t>
      </w:r>
      <w:r w:rsidRPr="007972EA">
        <w:t>известны</w:t>
      </w:r>
      <w:r>
        <w:t>м</w:t>
      </w:r>
      <w:r w:rsidRPr="007972EA">
        <w:t xml:space="preserve"> литературны</w:t>
      </w:r>
      <w:r>
        <w:t>м</w:t>
      </w:r>
      <w:r w:rsidRPr="007972EA">
        <w:t xml:space="preserve"> произведени</w:t>
      </w:r>
      <w:r>
        <w:t>ям</w:t>
      </w:r>
      <w:r w:rsidRPr="007972EA">
        <w:t>.</w:t>
      </w:r>
      <w:r w:rsidR="00D327C1">
        <w:t xml:space="preserve"> </w:t>
      </w:r>
      <w:r w:rsidRPr="007972EA">
        <w:t>Дети раскрепощаются, испытывают массу эмоций, надевая на руку кукольных героев и проиг</w:t>
      </w:r>
      <w:r>
        <w:t xml:space="preserve">рывая выбранную роль. Книга была одним из </w:t>
      </w:r>
      <w:r w:rsidRPr="007972EA">
        <w:t>герое</w:t>
      </w:r>
      <w:r>
        <w:t>в</w:t>
      </w:r>
      <w:r w:rsidRPr="007972EA">
        <w:t xml:space="preserve"> действа: проигранные сказки чита</w:t>
      </w:r>
      <w:r>
        <w:t>лись</w:t>
      </w:r>
      <w:r w:rsidRPr="007972EA">
        <w:t xml:space="preserve"> вслух вместе.</w:t>
      </w:r>
      <w:r w:rsidR="00D327C1">
        <w:t xml:space="preserve"> </w:t>
      </w:r>
    </w:p>
    <w:p w:rsidR="007C4F87" w:rsidRDefault="007C4F87" w:rsidP="00EC1657">
      <w:pPr>
        <w:ind w:firstLine="709"/>
        <w:jc w:val="both"/>
      </w:pPr>
      <w:r>
        <w:t>С апреля по ноябрь (время реализации гранта) прошло 8 занятий кукольным театром и 2 мастер-класса по изготовлению открытки и цветка, в которых участвовало 45 детей с инвалидностью. Были</w:t>
      </w:r>
      <w:r w:rsidR="00D327C1">
        <w:t xml:space="preserve"> </w:t>
      </w:r>
      <w:r w:rsidRPr="007972EA">
        <w:t>сыгра</w:t>
      </w:r>
      <w:r>
        <w:t>ны</w:t>
      </w:r>
      <w:r w:rsidRPr="007972EA">
        <w:t xml:space="preserve"> кукольные спектакли по народным сказкам «Три поросенка», «Колобок», </w:t>
      </w:r>
      <w:r>
        <w:t>«Красная шапочка», «</w:t>
      </w:r>
      <w:r w:rsidRPr="006F3DD8">
        <w:t>Волк и козлята</w:t>
      </w:r>
      <w:r>
        <w:t>»</w:t>
      </w:r>
      <w:r w:rsidRPr="006F3DD8">
        <w:t xml:space="preserve"> </w:t>
      </w:r>
      <w:r w:rsidRPr="007972EA">
        <w:t xml:space="preserve">и </w:t>
      </w:r>
      <w:r>
        <w:t xml:space="preserve">другие. </w:t>
      </w:r>
    </w:p>
    <w:p w:rsidR="00EF3317" w:rsidRDefault="007C4F87" w:rsidP="00EC1657">
      <w:pPr>
        <w:ind w:firstLine="708"/>
        <w:jc w:val="both"/>
      </w:pPr>
      <w:r>
        <w:t>В 2019 году ЦБС провела городской конкурс на лучшую елочную игрушку в рамках благотворительной акции «Игрушка к празднику» в конкурсе приняло участие 90 детей и взрослых, из них 18 детей с ОВЗ. Ребята получили</w:t>
      </w:r>
      <w:r w:rsidR="00D327C1">
        <w:t xml:space="preserve"> </w:t>
      </w:r>
      <w:r>
        <w:t xml:space="preserve">благодарности и грамоты за участие. </w:t>
      </w:r>
    </w:p>
    <w:p w:rsidR="007C4F87" w:rsidRDefault="007C4F87" w:rsidP="00EC1657">
      <w:pPr>
        <w:ind w:firstLine="708"/>
        <w:jc w:val="both"/>
      </w:pPr>
      <w:r>
        <w:t xml:space="preserve">Лучшие елочные игрушки, сделанные руками находкинских читателей, были переданы в дар </w:t>
      </w:r>
      <w:proofErr w:type="spellStart"/>
      <w:r>
        <w:t>Екатериновскому</w:t>
      </w:r>
      <w:proofErr w:type="spellEnd"/>
      <w:r>
        <w:t xml:space="preserve"> детскому </w:t>
      </w:r>
      <w:r w:rsidRPr="009C40DD">
        <w:t>психоневрологическ</w:t>
      </w:r>
      <w:r>
        <w:t>ому</w:t>
      </w:r>
      <w:r w:rsidRPr="009C40DD">
        <w:t xml:space="preserve"> дом</w:t>
      </w:r>
      <w:r>
        <w:t>у</w:t>
      </w:r>
      <w:r w:rsidRPr="009C40DD">
        <w:t>-интернат</w:t>
      </w:r>
      <w:r>
        <w:t>у и украсили новогоднюю елку.</w:t>
      </w:r>
      <w:r w:rsidR="00D327C1">
        <w:t xml:space="preserve"> </w:t>
      </w:r>
    </w:p>
    <w:p w:rsidR="007C4F87" w:rsidRDefault="007C4F87" w:rsidP="00EC1657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4850BEBA" wp14:editId="5CB1C541">
            <wp:extent cx="1645920" cy="1234549"/>
            <wp:effectExtent l="0" t="0" r="0" b="3810"/>
            <wp:docPr id="7" name="Рисунок 7" descr="D:\Рабочий стол\ЕДДДИ\мфото с мероприятий\зекленый мир 11.07\SAM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ЕДДДИ\мфото с мероприятий\зекленый мир 11.07\SAM_7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11" cy="12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926BB" wp14:editId="4D7F9EC9">
            <wp:extent cx="1641856" cy="1231392"/>
            <wp:effectExtent l="0" t="0" r="0" b="6985"/>
            <wp:docPr id="1" name="Рисунок 1" descr="D:\Рабочий стол\к фестивалю\Екатериновка\Екатериновка 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 фестивалю\Екатериновка\Екатериновка мак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21" cy="12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B7078" wp14:editId="50167134">
            <wp:extent cx="1639817" cy="1229686"/>
            <wp:effectExtent l="0" t="0" r="0" b="8890"/>
            <wp:docPr id="2" name="Рисунок 2" descr="D:\Рабочий стол\к фестивалю\Грант\МИшка-куриль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 фестивалю\Грант\МИшка-курильщ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37" cy="12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87" w:rsidRPr="00B51E5A" w:rsidRDefault="007C4F87" w:rsidP="00EC1657">
      <w:pPr>
        <w:ind w:firstLine="708"/>
        <w:jc w:val="center"/>
        <w:rPr>
          <w:sz w:val="20"/>
          <w:szCs w:val="20"/>
        </w:rPr>
      </w:pPr>
      <w:r w:rsidRPr="00B51E5A">
        <w:rPr>
          <w:sz w:val="20"/>
          <w:szCs w:val="20"/>
        </w:rPr>
        <w:t>Для детей ОВЗ проводятся мероприятия разного формата.</w:t>
      </w:r>
    </w:p>
    <w:p w:rsidR="00EF3317" w:rsidRDefault="007C4F87" w:rsidP="00EF3317">
      <w:pPr>
        <w:spacing w:before="120"/>
        <w:ind w:firstLine="709"/>
        <w:jc w:val="both"/>
      </w:pPr>
      <w:r w:rsidRPr="001858DD">
        <w:t xml:space="preserve">Библиотечная система продолжает сотрудничать с Приморской краевой библиотекой для слепых, заказывая через отдел нестационарного обслуживания литературу специальных форматов: книги с крупным шрифтом, «Говорящие книги» на </w:t>
      </w:r>
      <w:proofErr w:type="spellStart"/>
      <w:r w:rsidRPr="001858DD">
        <w:t>флешкартах</w:t>
      </w:r>
      <w:proofErr w:type="spellEnd"/>
      <w:r w:rsidRPr="001858DD">
        <w:t xml:space="preserve"> для прослушивания на </w:t>
      </w:r>
      <w:proofErr w:type="spellStart"/>
      <w:r w:rsidRPr="001858DD">
        <w:t>тифлофлешплеерах</w:t>
      </w:r>
      <w:proofErr w:type="spellEnd"/>
      <w:r w:rsidRPr="001858DD">
        <w:t>.</w:t>
      </w:r>
      <w:r w:rsidR="00D327C1">
        <w:t xml:space="preserve"> </w:t>
      </w:r>
    </w:p>
    <w:p w:rsidR="007C4F87" w:rsidRDefault="007C4F87" w:rsidP="00EC1657">
      <w:pPr>
        <w:ind w:firstLine="708"/>
        <w:jc w:val="both"/>
      </w:pPr>
      <w:r w:rsidRPr="001858DD">
        <w:t>Для слепых и слабовидящих граждан, проживающих в зоне обслуживания библиотек, представлены документы специальных форматов:</w:t>
      </w:r>
      <w:r w:rsidR="00D327C1">
        <w:t xml:space="preserve"> </w:t>
      </w:r>
      <w:r w:rsidRPr="001858DD">
        <w:t xml:space="preserve">печатные издания (книги с укрупненным шрифтом, напечатанные по системе Брайля, брошюры, рельефно-графические пособия), аудиовизуальные («Говорящие книги» на </w:t>
      </w:r>
      <w:proofErr w:type="spellStart"/>
      <w:r w:rsidRPr="001858DD">
        <w:t>флешкартах</w:t>
      </w:r>
      <w:proofErr w:type="spellEnd"/>
      <w:r w:rsidRPr="001858DD">
        <w:t xml:space="preserve"> и CD) предоставляемые для пользования на специальных носителях (</w:t>
      </w:r>
      <w:proofErr w:type="spellStart"/>
      <w:r w:rsidRPr="001858DD">
        <w:t>тифлофлешплеерах</w:t>
      </w:r>
      <w:proofErr w:type="spellEnd"/>
      <w:r w:rsidRPr="001858DD">
        <w:t>), а также электронные документы.</w:t>
      </w:r>
      <w:r w:rsidRPr="00F641C2">
        <w:t xml:space="preserve"> В 2019 году из </w:t>
      </w:r>
      <w:r>
        <w:t xml:space="preserve">Приморской краевой библиотеки </w:t>
      </w:r>
      <w:r w:rsidRPr="00F641C2">
        <w:t>было получено</w:t>
      </w:r>
      <w:r w:rsidR="00D327C1">
        <w:t xml:space="preserve"> </w:t>
      </w:r>
      <w:r w:rsidRPr="00F641C2">
        <w:t>57/11</w:t>
      </w:r>
      <w:r w:rsidR="00D327C1">
        <w:t xml:space="preserve"> </w:t>
      </w:r>
      <w:r w:rsidRPr="00F641C2">
        <w:t>«говорящих книг»</w:t>
      </w:r>
      <w:r w:rsidR="00D327C1">
        <w:t xml:space="preserve"> </w:t>
      </w:r>
      <w:r w:rsidRPr="00F641C2">
        <w:t xml:space="preserve">на </w:t>
      </w:r>
      <w:proofErr w:type="spellStart"/>
      <w:r w:rsidRPr="00F641C2">
        <w:t>флешкартах</w:t>
      </w:r>
      <w:proofErr w:type="spellEnd"/>
      <w:r w:rsidRPr="00F641C2">
        <w:t>,</w:t>
      </w:r>
      <w:r w:rsidR="00D327C1">
        <w:t xml:space="preserve"> </w:t>
      </w:r>
      <w:r w:rsidRPr="00F641C2">
        <w:t>40 экземпляров книг с укрупненным шрифтом, 1 книга по Брайлю.</w:t>
      </w:r>
      <w:r w:rsidR="005E23FE">
        <w:t xml:space="preserve"> </w:t>
      </w:r>
    </w:p>
    <w:p w:rsidR="007C4F87" w:rsidRDefault="007C4F87" w:rsidP="00EC1657">
      <w:pPr>
        <w:ind w:firstLine="709"/>
        <w:jc w:val="both"/>
        <w:rPr>
          <w:rFonts w:eastAsia="Calibri"/>
        </w:rPr>
      </w:pPr>
      <w:r w:rsidRPr="00DC34F4">
        <w:rPr>
          <w:rFonts w:eastAsia="Calibri"/>
        </w:rPr>
        <w:t>Работа</w:t>
      </w:r>
      <w:r w:rsidR="00D327C1">
        <w:rPr>
          <w:rFonts w:eastAsia="Calibri"/>
        </w:rPr>
        <w:t xml:space="preserve"> </w:t>
      </w:r>
      <w:r w:rsidRPr="00DC34F4">
        <w:rPr>
          <w:rFonts w:eastAsia="Calibri"/>
        </w:rPr>
        <w:t>библиотек с маломобильной группой населения освещалась в городских средствах массовой информации - «РИО Панорама»,</w:t>
      </w:r>
      <w:r>
        <w:rPr>
          <w:rFonts w:eastAsia="Calibri"/>
        </w:rPr>
        <w:t xml:space="preserve"> «Вся Находка»,</w:t>
      </w:r>
      <w:r w:rsidR="00D327C1">
        <w:rPr>
          <w:rFonts w:eastAsia="Calibri"/>
        </w:rPr>
        <w:t xml:space="preserve"> </w:t>
      </w:r>
      <w:r>
        <w:rPr>
          <w:rFonts w:eastAsia="Calibri"/>
        </w:rPr>
        <w:t xml:space="preserve">радио Лемма и на сайте МБУК «ЦБС» НГО. За 2019 год опубликовано 31 информация. </w:t>
      </w:r>
    </w:p>
    <w:p w:rsidR="00282FAC" w:rsidRDefault="00282FAC" w:rsidP="00EC1657">
      <w:pPr>
        <w:ind w:firstLine="709"/>
        <w:jc w:val="both"/>
      </w:pPr>
    </w:p>
    <w:p w:rsidR="007C4F87" w:rsidRDefault="007C4F87" w:rsidP="00A54012">
      <w:pPr>
        <w:spacing w:line="276" w:lineRule="auto"/>
        <w:ind w:firstLine="709"/>
        <w:jc w:val="center"/>
        <w:outlineLvl w:val="1"/>
        <w:rPr>
          <w:b/>
        </w:rPr>
      </w:pPr>
      <w:bookmarkStart w:id="10" w:name="_Toc31105871"/>
      <w:r>
        <w:rPr>
          <w:b/>
        </w:rPr>
        <w:t>4.2 Работа с к</w:t>
      </w:r>
      <w:r w:rsidRPr="00C120DD">
        <w:rPr>
          <w:b/>
        </w:rPr>
        <w:t>луб</w:t>
      </w:r>
      <w:r>
        <w:rPr>
          <w:b/>
        </w:rPr>
        <w:t>ами</w:t>
      </w:r>
      <w:bookmarkEnd w:id="10"/>
    </w:p>
    <w:p w:rsidR="007C4F87" w:rsidRPr="0074565F" w:rsidRDefault="007C4F87" w:rsidP="00EF3317">
      <w:pPr>
        <w:ind w:firstLine="708"/>
        <w:jc w:val="both"/>
      </w:pPr>
      <w:r w:rsidRPr="00A96A62">
        <w:t xml:space="preserve">Деятельность </w:t>
      </w:r>
      <w:r>
        <w:t xml:space="preserve">детских </w:t>
      </w:r>
      <w:r w:rsidRPr="00A96A62">
        <w:t xml:space="preserve">культурно-просветительских клубов, работающих в стенах муниципальных </w:t>
      </w:r>
      <w:r>
        <w:t xml:space="preserve">библиотек, направлена на организацию разнообразного досуга, поддержание читательского интереса и развитие творческих и интеллектуальных способностей детей. В работе кружка любителей </w:t>
      </w:r>
      <w:proofErr w:type="spellStart"/>
      <w:r>
        <w:t>Лего</w:t>
      </w:r>
      <w:proofErr w:type="spellEnd"/>
      <w:r>
        <w:t xml:space="preserve"> «Фантазеры», который </w:t>
      </w:r>
      <w:r w:rsidR="006507AB">
        <w:t>работает второй год</w:t>
      </w:r>
      <w:r>
        <w:t>, библиотекари детской библиотеки №10 умело соединили ребячий интерес к конструированию с воспитанием читательской культуры.</w:t>
      </w:r>
      <w:r w:rsidR="000B2D45">
        <w:t xml:space="preserve"> </w:t>
      </w:r>
      <w:r w:rsidR="00381570">
        <w:t xml:space="preserve">В 2019 прошло 15 заседаний кружка. </w:t>
      </w:r>
      <w:r w:rsidR="000B2D45" w:rsidRPr="000B2D45">
        <w:t>В рамках фольклорной школы «Лукоморье» работа шла по двум программам «Месяцеслов» и «Народные</w:t>
      </w:r>
      <w:r w:rsidR="00D327C1">
        <w:t xml:space="preserve"> </w:t>
      </w:r>
      <w:r w:rsidR="000B2D45" w:rsidRPr="000B2D45">
        <w:t>промыслы» (Центральная детская и юношеская библиотека).</w:t>
      </w:r>
      <w:r w:rsidR="00D327C1">
        <w:t xml:space="preserve"> </w:t>
      </w:r>
      <w:r w:rsidR="000B2D45" w:rsidRPr="000B2D45">
        <w:t>Всего привлечено 118 человек.</w:t>
      </w:r>
      <w:r w:rsidR="00E7769E">
        <w:t xml:space="preserve"> </w:t>
      </w:r>
      <w:r w:rsidRPr="0074565F">
        <w:t>Музыкально-эстетическое направление выбрано для клуба «Теперь я знаю» в детской библиотеке №15. По программе «Культурное наследие. Учимся слушать музыку» ребята получают знания о музыкальном наследии,</w:t>
      </w:r>
      <w:r w:rsidR="00D327C1">
        <w:t xml:space="preserve"> </w:t>
      </w:r>
      <w:r w:rsidRPr="0074565F">
        <w:t>общекультурные компетенции. В 2019 го</w:t>
      </w:r>
      <w:r>
        <w:t>ду состоялось 8 занятий клуба</w:t>
      </w:r>
      <w:r w:rsidRPr="0074565F">
        <w:t>, которые посетило 271 человек, книговыдача составила 3080</w:t>
      </w:r>
      <w:r>
        <w:t xml:space="preserve"> экземпляров</w:t>
      </w:r>
      <w:r w:rsidRPr="0074565F">
        <w:t>.</w:t>
      </w:r>
      <w:r>
        <w:t xml:space="preserve"> </w:t>
      </w:r>
    </w:p>
    <w:p w:rsidR="007C4F87" w:rsidRDefault="007C4F87" w:rsidP="00EF3317">
      <w:pPr>
        <w:spacing w:line="276" w:lineRule="auto"/>
        <w:ind w:firstLine="709"/>
        <w:jc w:val="both"/>
      </w:pPr>
      <w:r w:rsidRPr="00DC34F4">
        <w:t>Название детских клубов, их привязка к библиотеке, количество заседаний за 201</w:t>
      </w:r>
      <w:r>
        <w:t>9</w:t>
      </w:r>
      <w:r w:rsidRPr="00DC34F4">
        <w:t xml:space="preserve"> год указаны в таблице ниже: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969"/>
        <w:gridCol w:w="1703"/>
        <w:gridCol w:w="1274"/>
      </w:tblGrid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DC34F4">
              <w:t>Название клуба</w:t>
            </w:r>
          </w:p>
        </w:tc>
        <w:tc>
          <w:tcPr>
            <w:tcW w:w="21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DC34F4">
              <w:t>Библиотека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DC34F4">
              <w:t>Кол-во членов (чел.)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DC34F4">
              <w:t>Кол-во заседаний</w:t>
            </w:r>
          </w:p>
        </w:tc>
      </w:tr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DC34F4">
              <w:t>Росинка</w:t>
            </w:r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DC34F4">
              <w:t>Центральная городская библиотека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736647">
              <w:t>10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11</w:t>
            </w:r>
          </w:p>
        </w:tc>
      </w:tr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roofErr w:type="spellStart"/>
            <w:r w:rsidRPr="00DC34F4">
              <w:t>Библионяня</w:t>
            </w:r>
            <w:proofErr w:type="spellEnd"/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F04E28" w:rsidP="00F04E28">
            <w:r>
              <w:t>Библиотечный комплекс «Семья»</w:t>
            </w:r>
            <w:r w:rsidR="007C4F87" w:rsidRPr="00DC34F4">
              <w:t xml:space="preserve"> 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736647">
              <w:t>20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8</w:t>
            </w:r>
          </w:p>
        </w:tc>
      </w:tr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DC34F4">
              <w:t>Теперь я знаю</w:t>
            </w:r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>
              <w:t>Детская б</w:t>
            </w:r>
            <w:r w:rsidRPr="00DC34F4">
              <w:t>иблиотека №15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736647">
              <w:t>32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8</w:t>
            </w:r>
          </w:p>
        </w:tc>
      </w:tr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DC34F4">
              <w:t>Фольклорная школа «Лукоморье»</w:t>
            </w:r>
          </w:p>
        </w:tc>
        <w:tc>
          <w:tcPr>
            <w:tcW w:w="2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DC34F4">
              <w:t>Центральная детская и юношеская библиотека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118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27</w:t>
            </w:r>
          </w:p>
        </w:tc>
      </w:tr>
      <w:tr w:rsidR="007C4F87" w:rsidRPr="00DC34F4" w:rsidTr="00EF3317">
        <w:trPr>
          <w:trHeight w:val="397"/>
          <w:jc w:val="center"/>
        </w:trPr>
        <w:tc>
          <w:tcPr>
            <w:tcW w:w="12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 w:rsidRPr="00736647">
              <w:t xml:space="preserve">Кружок любителей </w:t>
            </w:r>
            <w:proofErr w:type="spellStart"/>
            <w:r w:rsidRPr="00736647">
              <w:t>Лего</w:t>
            </w:r>
            <w:proofErr w:type="spellEnd"/>
            <w:r w:rsidRPr="00736647">
              <w:t xml:space="preserve"> </w:t>
            </w:r>
            <w:r>
              <w:t>«Фантазеры»</w:t>
            </w:r>
          </w:p>
        </w:tc>
        <w:tc>
          <w:tcPr>
            <w:tcW w:w="21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r>
              <w:t>Детская б</w:t>
            </w:r>
            <w:r w:rsidRPr="00736647">
              <w:t>иблиотека № 10</w:t>
            </w:r>
          </w:p>
        </w:tc>
        <w:tc>
          <w:tcPr>
            <w:tcW w:w="91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 w:rsidRPr="00736647">
              <w:t>12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4F87" w:rsidRPr="00DC34F4" w:rsidRDefault="007C4F87" w:rsidP="00EF3317">
            <w:pPr>
              <w:jc w:val="center"/>
            </w:pPr>
            <w:r>
              <w:t>15</w:t>
            </w:r>
          </w:p>
        </w:tc>
      </w:tr>
    </w:tbl>
    <w:p w:rsidR="008C76CD" w:rsidRDefault="008C76CD" w:rsidP="00A54012">
      <w:pPr>
        <w:ind w:left="357"/>
        <w:jc w:val="center"/>
        <w:outlineLvl w:val="0"/>
        <w:rPr>
          <w:b/>
        </w:rPr>
      </w:pPr>
      <w:bookmarkStart w:id="11" w:name="_Toc31105872"/>
      <w:r w:rsidRPr="00A150A1">
        <w:rPr>
          <w:b/>
        </w:rPr>
        <w:lastRenderedPageBreak/>
        <w:t>5</w:t>
      </w:r>
      <w:r>
        <w:rPr>
          <w:b/>
        </w:rPr>
        <w:t>.</w:t>
      </w:r>
      <w:r w:rsidRPr="00A150A1">
        <w:rPr>
          <w:b/>
        </w:rPr>
        <w:t xml:space="preserve"> Содержание просветительской деятель</w:t>
      </w:r>
      <w:r>
        <w:rPr>
          <w:b/>
        </w:rPr>
        <w:t>ности с детьми и подростками</w:t>
      </w:r>
      <w:bookmarkEnd w:id="11"/>
    </w:p>
    <w:p w:rsidR="00282FAC" w:rsidRPr="00A150A1" w:rsidRDefault="00282FAC" w:rsidP="008C76CD">
      <w:pPr>
        <w:ind w:left="357"/>
        <w:jc w:val="center"/>
        <w:outlineLvl w:val="0"/>
        <w:rPr>
          <w:b/>
        </w:rPr>
      </w:pPr>
    </w:p>
    <w:p w:rsidR="00F07524" w:rsidRDefault="00F07524" w:rsidP="00A54012">
      <w:pPr>
        <w:ind w:firstLine="709"/>
        <w:jc w:val="center"/>
        <w:outlineLvl w:val="1"/>
        <w:rPr>
          <w:b/>
        </w:rPr>
      </w:pPr>
      <w:bookmarkStart w:id="12" w:name="_Toc31105873"/>
      <w:r w:rsidRPr="00A150A1">
        <w:rPr>
          <w:b/>
        </w:rPr>
        <w:t>5.</w:t>
      </w:r>
      <w:r>
        <w:rPr>
          <w:b/>
        </w:rPr>
        <w:t>1</w:t>
      </w:r>
      <w:r w:rsidRPr="00A150A1">
        <w:rPr>
          <w:b/>
        </w:rPr>
        <w:t xml:space="preserve"> Воспитание патриотических и гражданских качеств</w:t>
      </w:r>
      <w:bookmarkEnd w:id="12"/>
    </w:p>
    <w:p w:rsidR="00282FAC" w:rsidRDefault="00282FAC" w:rsidP="001850DD">
      <w:pPr>
        <w:ind w:firstLine="709"/>
        <w:jc w:val="center"/>
        <w:outlineLvl w:val="1"/>
        <w:rPr>
          <w:b/>
        </w:rPr>
      </w:pPr>
    </w:p>
    <w:p w:rsidR="00F07524" w:rsidRDefault="00A348EF" w:rsidP="00A54012">
      <w:pPr>
        <w:ind w:firstLine="709"/>
        <w:jc w:val="both"/>
      </w:pPr>
      <w:r w:rsidRPr="00A348EF">
        <w:t>Муниципальные библиотеки вносят св</w:t>
      </w:r>
      <w:r>
        <w:t xml:space="preserve">ою </w:t>
      </w:r>
      <w:r w:rsidR="00891722">
        <w:t>долю</w:t>
      </w:r>
      <w:r w:rsidRPr="00A348EF">
        <w:t xml:space="preserve"> в </w:t>
      </w:r>
      <w:r>
        <w:t xml:space="preserve">воспитание патриотизма, </w:t>
      </w:r>
      <w:proofErr w:type="gramStart"/>
      <w:r w:rsidR="00C466E8">
        <w:t>формировании</w:t>
      </w:r>
      <w:proofErr w:type="gramEnd"/>
      <w:r w:rsidR="00C466E8">
        <w:t xml:space="preserve"> гражданских качеств у подрастающего поколения, транслиру</w:t>
      </w:r>
      <w:r w:rsidR="00381570">
        <w:t>я</w:t>
      </w:r>
      <w:r w:rsidR="00C466E8">
        <w:t xml:space="preserve"> </w:t>
      </w:r>
      <w:r w:rsidR="00C466E8" w:rsidRPr="00C466E8">
        <w:t>духовны</w:t>
      </w:r>
      <w:r w:rsidR="00C466E8">
        <w:t>е</w:t>
      </w:r>
      <w:r w:rsidR="00C466E8" w:rsidRPr="00C466E8">
        <w:t xml:space="preserve"> ориентир</w:t>
      </w:r>
      <w:r w:rsidR="00C466E8">
        <w:t>ы</w:t>
      </w:r>
      <w:r w:rsidR="00C466E8" w:rsidRPr="00C466E8">
        <w:t xml:space="preserve"> и ценност</w:t>
      </w:r>
      <w:r w:rsidR="00C466E8">
        <w:t>и</w:t>
      </w:r>
      <w:r w:rsidR="00C466E8" w:rsidRPr="00C466E8">
        <w:t xml:space="preserve"> нашего народа через просветительскую деятельность в рамках различных</w:t>
      </w:r>
      <w:r w:rsidR="00C466E8">
        <w:t xml:space="preserve"> акций и мероприятий. </w:t>
      </w:r>
    </w:p>
    <w:p w:rsidR="00992455" w:rsidRDefault="00C466E8" w:rsidP="000B2D45">
      <w:pPr>
        <w:ind w:firstLine="708"/>
        <w:jc w:val="both"/>
      </w:pPr>
      <w:r>
        <w:t>Так, в Международной акции «Читаем детям о войне»</w:t>
      </w:r>
      <w:r w:rsidR="00992455">
        <w:t xml:space="preserve"> приняло участие 259 ребят.</w:t>
      </w:r>
      <w:r w:rsidR="00D327C1">
        <w:t xml:space="preserve"> </w:t>
      </w:r>
      <w:r w:rsidR="00992455">
        <w:t>В</w:t>
      </w:r>
      <w:r w:rsidR="00992455" w:rsidRPr="00992455">
        <w:t xml:space="preserve"> городских библиотеках прошли уроки мужества, </w:t>
      </w:r>
      <w:r w:rsidR="00992455">
        <w:t xml:space="preserve">громкие чтения, </w:t>
      </w:r>
      <w:r w:rsidR="00992455" w:rsidRPr="00992455">
        <w:t xml:space="preserve">состоялись выставки по военной тематике. </w:t>
      </w:r>
      <w:r w:rsidR="00992455">
        <w:t>Главное мероприятие состоялось 6 мая в 11 часов утра, когда одновременно в учреждениях-участниках в разных странах и городах читали вслух лучшие образцы детской литературы о войне. Находкинские библиотекари выбрали для этой цели произведения Татьяны Кудрявцевой, Сергея Алексеева, Виктора Астафьева, Льва Кассиля, Анатолия Митяева и других. В библиотечном комплексе «Семья» в этот час состоялся литературный праздник «И в памяти, и в книге – навсегда», в котором участвовали дошколята из детского сада №59. Прочитанная вслух библиотекарями солдатская сказка-быль «Похождения жука-носорога» Константина Паустовского помогла детям осознать, представить и понять трудности и страшные события той войны. На мероприятии ребята исполнили песни «И всё о той весне», «Журавли», «Катюша» и выступили с инсценировкой музыкального произведения «Цена победы жизни жизнь».</w:t>
      </w:r>
    </w:p>
    <w:p w:rsidR="00282FAC" w:rsidRDefault="00282FAC" w:rsidP="000B2D45">
      <w:pPr>
        <w:ind w:firstLine="708"/>
        <w:jc w:val="both"/>
      </w:pPr>
    </w:p>
    <w:p w:rsidR="00992455" w:rsidRDefault="00992455" w:rsidP="00EF33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01A7EB" wp14:editId="4293958C">
            <wp:extent cx="2025153" cy="1519190"/>
            <wp:effectExtent l="0" t="0" r="0" b="5080"/>
            <wp:docPr id="6" name="Рисунок 6" descr="D:\Рабочий стол\АКЦИИ 2019\читаем о войне\отчеты\10\IMG_20190506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И 2019\читаем о войне\отчеты\10\IMG_20190506_120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64" cy="152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6189">
        <w:rPr>
          <w:noProof/>
        </w:rPr>
        <w:drawing>
          <wp:inline distT="0" distB="0" distL="0" distR="0" wp14:anchorId="32DCF806" wp14:editId="6223C1B0">
            <wp:extent cx="2060890" cy="1545220"/>
            <wp:effectExtent l="0" t="0" r="0" b="0"/>
            <wp:docPr id="8" name="Рисунок 8" descr="D:\Рабочий стол\АКЦИИ 2019\читаем о войне\отчеты\семья\фото\100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КЦИИ 2019\читаем о войне\отчеты\семья\фото\100_5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31" cy="155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388B">
        <w:rPr>
          <w:noProof/>
        </w:rPr>
        <w:drawing>
          <wp:inline distT="0" distB="0" distL="0" distR="0" wp14:anchorId="10CA7008" wp14:editId="41389662">
            <wp:extent cx="1464197" cy="1618322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23" cy="16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189" w:rsidRDefault="00FC6189" w:rsidP="000B2D45">
      <w:pPr>
        <w:jc w:val="center"/>
        <w:rPr>
          <w:sz w:val="18"/>
          <w:szCs w:val="18"/>
        </w:rPr>
      </w:pPr>
      <w:r w:rsidRPr="00FC6189">
        <w:rPr>
          <w:sz w:val="18"/>
          <w:szCs w:val="18"/>
        </w:rPr>
        <w:t>В рамках акции</w:t>
      </w:r>
      <w:r w:rsidR="00D327C1">
        <w:rPr>
          <w:sz w:val="18"/>
          <w:szCs w:val="18"/>
        </w:rPr>
        <w:t xml:space="preserve"> </w:t>
      </w:r>
      <w:r w:rsidRPr="00FC6189">
        <w:rPr>
          <w:sz w:val="18"/>
          <w:szCs w:val="18"/>
        </w:rPr>
        <w:t>«Читаем детям о войне» прошли уроки мужества, громкие чтения,</w:t>
      </w:r>
      <w:r w:rsidR="00C9388B">
        <w:rPr>
          <w:sz w:val="18"/>
          <w:szCs w:val="18"/>
        </w:rPr>
        <w:t xml:space="preserve"> выставки </w:t>
      </w:r>
      <w:r w:rsidRPr="00FC6189">
        <w:rPr>
          <w:sz w:val="18"/>
          <w:szCs w:val="18"/>
        </w:rPr>
        <w:t>состоялись выставки по военной тематике</w:t>
      </w:r>
    </w:p>
    <w:p w:rsidR="00282FAC" w:rsidRPr="00FC6189" w:rsidRDefault="00282FAC" w:rsidP="000B2D45">
      <w:pPr>
        <w:jc w:val="center"/>
        <w:rPr>
          <w:sz w:val="18"/>
          <w:szCs w:val="18"/>
        </w:rPr>
      </w:pPr>
    </w:p>
    <w:p w:rsidR="00992455" w:rsidRDefault="000239CF" w:rsidP="00EC1657">
      <w:pPr>
        <w:ind w:firstLine="708"/>
        <w:jc w:val="both"/>
      </w:pPr>
      <w:r>
        <w:t>Цикл мероприятий, посвященный Дню защитника Отечества, стал уже традиционным для детских библиотек.</w:t>
      </w:r>
      <w:r w:rsidR="00D327C1">
        <w:t xml:space="preserve"> </w:t>
      </w:r>
      <w:r w:rsidR="00754859">
        <w:t>В б/к «Ливадия» школьники отгадывали вопросы литературной викторины «</w:t>
      </w:r>
      <w:proofErr w:type="spellStart"/>
      <w:r w:rsidR="00754859">
        <w:t>Аты</w:t>
      </w:r>
      <w:proofErr w:type="spellEnd"/>
      <w:r w:rsidR="00754859">
        <w:t xml:space="preserve"> –</w:t>
      </w:r>
      <w:r w:rsidR="000D7F8A">
        <w:t xml:space="preserve"> </w:t>
      </w:r>
      <w:r w:rsidR="00754859">
        <w:t>баты шли солдаты»,</w:t>
      </w:r>
      <w:r w:rsidR="00D327C1">
        <w:t xml:space="preserve"> </w:t>
      </w:r>
      <w:r w:rsidR="000D7F8A">
        <w:t>в</w:t>
      </w:r>
      <w:r w:rsidR="00754859">
        <w:t xml:space="preserve"> библиотеке №4 состоялся литературно-творческий час </w:t>
      </w:r>
      <w:r w:rsidR="00754859" w:rsidRPr="00754859">
        <w:t>«Наши танки быстры»</w:t>
      </w:r>
      <w:r w:rsidR="00A041D3">
        <w:t xml:space="preserve"> и</w:t>
      </w:r>
      <w:r w:rsidR="00754859">
        <w:t xml:space="preserve"> исторические чтения «Награды героям», </w:t>
      </w:r>
      <w:r w:rsidR="00A041D3">
        <w:t xml:space="preserve">в ЦДЮБ - исторический экскурс </w:t>
      </w:r>
      <w:r w:rsidR="00A041D3" w:rsidRPr="00A041D3">
        <w:t>«Мир военной техники»</w:t>
      </w:r>
      <w:r w:rsidR="00A041D3">
        <w:t>, в библиотеке №23 и б/</w:t>
      </w:r>
      <w:proofErr w:type="gramStart"/>
      <w:r w:rsidR="00A041D3">
        <w:t>к</w:t>
      </w:r>
      <w:proofErr w:type="gramEnd"/>
      <w:r w:rsidR="00A041D3">
        <w:t xml:space="preserve"> «Зеленый мир» -</w:t>
      </w:r>
      <w:r w:rsidR="000B2D45">
        <w:t xml:space="preserve"> </w:t>
      </w:r>
      <w:r w:rsidR="00A041D3">
        <w:t>кинолектории.</w:t>
      </w:r>
      <w:r w:rsidR="00D327C1">
        <w:t xml:space="preserve"> </w:t>
      </w:r>
      <w:r w:rsidR="000D7F8A">
        <w:t xml:space="preserve">Всего было проведено 21 мероприятие с участием 410 детей. </w:t>
      </w:r>
    </w:p>
    <w:p w:rsidR="00992455" w:rsidRDefault="000D7F8A" w:rsidP="00EC1657">
      <w:pPr>
        <w:ind w:firstLine="708"/>
        <w:jc w:val="both"/>
      </w:pPr>
      <w:r>
        <w:t xml:space="preserve">Не забыты и памятные даты военной истории. </w:t>
      </w:r>
      <w:r w:rsidR="00992455" w:rsidRPr="00992455">
        <w:t xml:space="preserve">В Центральной детской и юношеской библиотеке Находки самые маленькие читатели стали участниками необычной акции. Она называлась «Стена памяти» и была посвящена памятной дате 22 июня. Ребята внимательно слушали о фашистских захватчиках, напавших на СССР, о героизме солдат и трудной жизни на войне и в тылу и создали </w:t>
      </w:r>
      <w:proofErr w:type="gramStart"/>
      <w:r w:rsidR="00992455" w:rsidRPr="00992455">
        <w:t>на</w:t>
      </w:r>
      <w:proofErr w:type="gramEnd"/>
      <w:r w:rsidR="00992455" w:rsidRPr="00992455">
        <w:t xml:space="preserve"> </w:t>
      </w:r>
      <w:proofErr w:type="gramStart"/>
      <w:r w:rsidR="00992455" w:rsidRPr="00992455">
        <w:t>мастер</w:t>
      </w:r>
      <w:proofErr w:type="gramEnd"/>
      <w:r w:rsidR="00992455" w:rsidRPr="00992455">
        <w:t xml:space="preserve"> - классе</w:t>
      </w:r>
      <w:r w:rsidR="00D327C1">
        <w:t xml:space="preserve"> </w:t>
      </w:r>
      <w:r w:rsidR="00992455" w:rsidRPr="00992455">
        <w:t xml:space="preserve">инсталляцию из красных звезд. </w:t>
      </w:r>
      <w:r w:rsidR="00FC6189">
        <w:t>Участие приняли 30 человек</w:t>
      </w:r>
      <w:r w:rsidR="00992455" w:rsidRPr="00992455">
        <w:t>.</w:t>
      </w:r>
    </w:p>
    <w:p w:rsidR="00FC6189" w:rsidRDefault="00FC6189" w:rsidP="00EC1657">
      <w:pPr>
        <w:jc w:val="both"/>
      </w:pPr>
    </w:p>
    <w:p w:rsidR="00FC6189" w:rsidRDefault="00E7769E" w:rsidP="00481A78">
      <w:pPr>
        <w:jc w:val="center"/>
      </w:pPr>
      <w:r>
        <w:rPr>
          <w:noProof/>
        </w:rPr>
        <w:lastRenderedPageBreak/>
        <w:t xml:space="preserve"> </w:t>
      </w:r>
      <w:r w:rsidR="00FC6189">
        <w:rPr>
          <w:noProof/>
        </w:rPr>
        <w:drawing>
          <wp:inline distT="0" distB="0" distL="0" distR="0" wp14:anchorId="32EDFF46" wp14:editId="6F66F9D1">
            <wp:extent cx="2442259" cy="18314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35" cy="1833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6189">
        <w:rPr>
          <w:noProof/>
        </w:rPr>
        <w:drawing>
          <wp:inline distT="0" distB="0" distL="0" distR="0" wp14:anchorId="5C8ABB83" wp14:editId="514882B4">
            <wp:extent cx="1342663" cy="17929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96" cy="179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189" w:rsidRDefault="007F0B53" w:rsidP="00481A78">
      <w:pPr>
        <w:jc w:val="center"/>
        <w:rPr>
          <w:sz w:val="18"/>
          <w:szCs w:val="18"/>
        </w:rPr>
      </w:pPr>
      <w:r w:rsidRPr="007F0B53">
        <w:rPr>
          <w:sz w:val="18"/>
          <w:szCs w:val="18"/>
        </w:rPr>
        <w:t>Мастер-класс «Стена памяти», прошел в Центральной детской и юношеской библиотеке.</w:t>
      </w:r>
    </w:p>
    <w:p w:rsidR="00B51ED9" w:rsidRDefault="00B51ED9" w:rsidP="00EC1657">
      <w:pPr>
        <w:jc w:val="both"/>
      </w:pPr>
    </w:p>
    <w:p w:rsidR="00EF3317" w:rsidRDefault="00B51ED9" w:rsidP="00361358">
      <w:pPr>
        <w:ind w:firstLine="708"/>
        <w:jc w:val="both"/>
      </w:pPr>
      <w:r w:rsidRPr="00B51ED9">
        <w:t>Д</w:t>
      </w:r>
      <w:r>
        <w:t xml:space="preserve">ень </w:t>
      </w:r>
      <w:r w:rsidRPr="00B51ED9">
        <w:t xml:space="preserve">России </w:t>
      </w:r>
      <w:r>
        <w:t>– еще один праздник, помогающий р</w:t>
      </w:r>
      <w:r w:rsidRPr="00B51ED9">
        <w:t>аскрыть сущность п</w:t>
      </w:r>
      <w:r>
        <w:t xml:space="preserve">онятий «патриот» и «гражданин». </w:t>
      </w:r>
      <w:r w:rsidR="000D7F8A">
        <w:t xml:space="preserve">В </w:t>
      </w:r>
      <w:r w:rsidR="00BE2AC3">
        <w:t>библиотеках прошли мероприятия различного форма</w:t>
      </w:r>
      <w:r w:rsidR="00381570">
        <w:t>та</w:t>
      </w:r>
      <w:r w:rsidR="00BE2AC3">
        <w:t xml:space="preserve">: </w:t>
      </w:r>
      <w:r w:rsidR="000D7F8A">
        <w:t>патриотически</w:t>
      </w:r>
      <w:r w:rsidR="00BE2AC3">
        <w:t>й</w:t>
      </w:r>
      <w:r w:rsidR="000D7F8A">
        <w:t xml:space="preserve"> час «Россия – Родина моя», </w:t>
      </w:r>
      <w:r w:rsidR="00BE2AC3" w:rsidRPr="00BE2AC3">
        <w:t>беседа – викторина «Отечество моё Россия», урок мужества «Во имя родины своей», шанс - викторина «Тебя</w:t>
      </w:r>
      <w:r w:rsidR="00D327C1">
        <w:t xml:space="preserve"> </w:t>
      </w:r>
      <w:proofErr w:type="gramStart"/>
      <w:r w:rsidR="00BE2AC3" w:rsidRPr="00BE2AC3">
        <w:t xml:space="preserve">по- </w:t>
      </w:r>
      <w:proofErr w:type="spellStart"/>
      <w:r w:rsidR="00BE2AC3" w:rsidRPr="00BE2AC3">
        <w:t>славянски</w:t>
      </w:r>
      <w:proofErr w:type="spellEnd"/>
      <w:proofErr w:type="gramEnd"/>
      <w:r w:rsidR="00BE2AC3" w:rsidRPr="00BE2AC3">
        <w:t xml:space="preserve"> назвали Россия…», литературный обзор выставки-викторины «Мы вместе Россия», час информации «Неофициальные символы России».</w:t>
      </w:r>
      <w:r w:rsidR="00BE2AC3">
        <w:t xml:space="preserve"> </w:t>
      </w:r>
    </w:p>
    <w:p w:rsidR="00EF3317" w:rsidRDefault="00BE2AC3" w:rsidP="00361358">
      <w:pPr>
        <w:ind w:firstLine="708"/>
        <w:jc w:val="both"/>
      </w:pPr>
      <w:r>
        <w:t>Д</w:t>
      </w:r>
      <w:r w:rsidR="000D7F8A">
        <w:t xml:space="preserve">етская библиотека №15 провела массовую викторину на пришкольной площадке </w:t>
      </w:r>
      <w:r w:rsidR="000D7F8A" w:rsidRPr="000D7F8A">
        <w:t>«Главные символы страны»</w:t>
      </w:r>
      <w:r w:rsidR="000D7F8A">
        <w:t>, в которой</w:t>
      </w:r>
      <w:r w:rsidR="00361358">
        <w:t xml:space="preserve"> участвовало 63 ученика. </w:t>
      </w:r>
    </w:p>
    <w:p w:rsidR="00361358" w:rsidRPr="00BE7DE9" w:rsidRDefault="00361358" w:rsidP="00361358">
      <w:pPr>
        <w:ind w:firstLine="708"/>
        <w:jc w:val="both"/>
      </w:pPr>
      <w:r w:rsidRPr="00BE7DE9">
        <w:t>Около 160 ребят стали участниками большого праздника, подготовленного специалистами библиотечного комплекса «</w:t>
      </w:r>
      <w:proofErr w:type="spellStart"/>
      <w:r w:rsidRPr="00BE7DE9">
        <w:t>СемьЯ</w:t>
      </w:r>
      <w:proofErr w:type="spellEnd"/>
      <w:r w:rsidRPr="00BE7DE9">
        <w:t>». Мероприятие было посвящено Дню России.</w:t>
      </w:r>
      <w:r>
        <w:t xml:space="preserve"> </w:t>
      </w:r>
      <w:r w:rsidRPr="00BE7DE9">
        <w:t>Библиотекарь</w:t>
      </w:r>
      <w:r w:rsidR="00D327C1">
        <w:t xml:space="preserve"> </w:t>
      </w:r>
      <w:r w:rsidRPr="00BE7DE9">
        <w:t>Елена Фёдорова стала автором сценария и ведущей веселого</w:t>
      </w:r>
      <w:r w:rsidR="00D327C1">
        <w:t xml:space="preserve"> </w:t>
      </w:r>
      <w:r w:rsidRPr="00BE7DE9">
        <w:t xml:space="preserve">и познавательного праздника для ребят из нескольких отрядов летнего детского лагеря при школе №11. </w:t>
      </w:r>
    </w:p>
    <w:p w:rsidR="00EF3317" w:rsidRDefault="00CF701A" w:rsidP="00EC1657">
      <w:pPr>
        <w:ind w:firstLine="708"/>
        <w:jc w:val="both"/>
      </w:pPr>
      <w:r w:rsidRPr="00CF701A">
        <w:t>Передать подрастающему поколению гордость за ратные подвиги дедов, сохранить в памяти имена героев</w:t>
      </w:r>
      <w:r w:rsidR="00D327C1">
        <w:t xml:space="preserve"> </w:t>
      </w:r>
      <w:r>
        <w:t xml:space="preserve">тех лет – одна из целей мероприятий патриотической направленности, </w:t>
      </w:r>
      <w:r w:rsidRPr="00CF701A">
        <w:t>которые проходят в стенах библиотек.</w:t>
      </w:r>
      <w:r>
        <w:t xml:space="preserve"> </w:t>
      </w:r>
    </w:p>
    <w:p w:rsidR="00EF3317" w:rsidRDefault="00B51ED9" w:rsidP="00EF3317">
      <w:pPr>
        <w:ind w:firstLine="708"/>
        <w:jc w:val="both"/>
      </w:pPr>
      <w:r>
        <w:t>Список патриотических мероприятий дополня</w:t>
      </w:r>
      <w:r w:rsidR="000D7F8A">
        <w:t>е</w:t>
      </w:r>
      <w:r w:rsidR="000239CF">
        <w:t xml:space="preserve">т </w:t>
      </w:r>
      <w:r>
        <w:t>День Конституции. «Все мы соблюдать должны основной закон страны» — под таким названием прошла правовая викторина для третьеклассников средней школы № 22</w:t>
      </w:r>
      <w:r w:rsidR="00BE2AC3">
        <w:t>, которую провели библиотекари детской библиотеки №10</w:t>
      </w:r>
      <w:r>
        <w:t xml:space="preserve">. </w:t>
      </w:r>
    </w:p>
    <w:p w:rsidR="00B51ED9" w:rsidRDefault="00B51ED9" w:rsidP="00EF3317">
      <w:pPr>
        <w:ind w:firstLine="709"/>
        <w:jc w:val="both"/>
      </w:pPr>
      <w:r>
        <w:t xml:space="preserve">По заданию библиотекаря дети оживленно искали ответы на </w:t>
      </w:r>
      <w:proofErr w:type="gramStart"/>
      <w:r>
        <w:t>вопросы</w:t>
      </w:r>
      <w:proofErr w:type="gramEnd"/>
      <w:r>
        <w:t>: какие правила и законы встречаются в нашей жизни? Как возникли правила у древних людей? Что произойдет, если правила и законы не будут выполняться? Пофантазировав о возможном</w:t>
      </w:r>
      <w:r w:rsidR="00D327C1">
        <w:t xml:space="preserve"> </w:t>
      </w:r>
      <w:r>
        <w:t>событии «День без правил и законов», школьники пришли к единому мнению, что не хотели бы жить в стране, где правил и законов не существует.</w:t>
      </w:r>
      <w:r w:rsidR="00BE2AC3">
        <w:t xml:space="preserve"> </w:t>
      </w:r>
    </w:p>
    <w:p w:rsidR="00EF3317" w:rsidRDefault="00170D93" w:rsidP="00170D93">
      <w:pPr>
        <w:ind w:firstLine="709"/>
        <w:jc w:val="both"/>
      </w:pPr>
      <w:r>
        <w:t xml:space="preserve">В 2019 году 66 юных читателей муниципальных библиотек участвовали в </w:t>
      </w:r>
      <w:r w:rsidRPr="00170D93">
        <w:t>онлай</w:t>
      </w:r>
      <w:r w:rsidR="00F04E28" w:rsidRPr="00170D93">
        <w:t>н</w:t>
      </w:r>
      <w:r w:rsidR="00F04E28">
        <w:t xml:space="preserve"> -</w:t>
      </w:r>
      <w:r w:rsidRPr="00170D93">
        <w:t xml:space="preserve"> </w:t>
      </w:r>
      <w:r>
        <w:t xml:space="preserve">исследовании, </w:t>
      </w:r>
      <w:r w:rsidR="00381570" w:rsidRPr="00381570">
        <w:t>«Тема Великой отечественной войны в чтении детей и подростков»</w:t>
      </w:r>
      <w:r w:rsidR="00381570">
        <w:t xml:space="preserve">, </w:t>
      </w:r>
      <w:r w:rsidRPr="00170D93">
        <w:t>приуроченно</w:t>
      </w:r>
      <w:r>
        <w:t>м</w:t>
      </w:r>
      <w:r w:rsidRPr="00170D93">
        <w:t xml:space="preserve"> к 75-летней годовщине победы в Великой Отечественной войне</w:t>
      </w:r>
      <w:r>
        <w:t xml:space="preserve">, </w:t>
      </w:r>
      <w:proofErr w:type="gramStart"/>
      <w:r>
        <w:t>которое</w:t>
      </w:r>
      <w:proofErr w:type="gramEnd"/>
      <w:r>
        <w:t xml:space="preserve"> проводила </w:t>
      </w:r>
      <w:r w:rsidRPr="00170D93">
        <w:t>Российская государственная детская библиотека</w:t>
      </w:r>
      <w:r>
        <w:t xml:space="preserve">. </w:t>
      </w:r>
    </w:p>
    <w:p w:rsidR="00170D93" w:rsidRDefault="00170D93" w:rsidP="00170D93">
      <w:pPr>
        <w:ind w:firstLine="709"/>
        <w:jc w:val="both"/>
      </w:pPr>
      <w:r>
        <w:t xml:space="preserve">Опрос </w:t>
      </w:r>
      <w:r w:rsidRPr="00617609">
        <w:t>проводи</w:t>
      </w:r>
      <w:r>
        <w:t>л</w:t>
      </w:r>
      <w:r w:rsidRPr="00617609">
        <w:t xml:space="preserve">ся </w:t>
      </w:r>
      <w:r w:rsidR="00381570">
        <w:t>с целью</w:t>
      </w:r>
      <w:r w:rsidR="00D327C1">
        <w:t xml:space="preserve"> </w:t>
      </w:r>
      <w:r>
        <w:t>получить информацию</w:t>
      </w:r>
      <w:r w:rsidRPr="00027CE5">
        <w:t xml:space="preserve"> о том, какие художественные и публицистические книги о Великой Отечественной войне знают и читают современные дети</w:t>
      </w:r>
      <w:r>
        <w:t xml:space="preserve"> и подростки</w:t>
      </w:r>
      <w:r w:rsidRPr="00027CE5">
        <w:t>; кого из писателей и поэтов – участников войны они могут назвать;</w:t>
      </w:r>
      <w:r w:rsidRPr="00170D93">
        <w:t xml:space="preserve"> знают ли дети и подростки героев и дни воинской славы России</w:t>
      </w:r>
      <w:r>
        <w:t xml:space="preserve">. </w:t>
      </w:r>
    </w:p>
    <w:p w:rsidR="00EF3317" w:rsidRDefault="00EF3317" w:rsidP="008462F8">
      <w:pPr>
        <w:spacing w:line="276" w:lineRule="auto"/>
        <w:ind w:firstLine="709"/>
        <w:jc w:val="center"/>
        <w:rPr>
          <w:b/>
        </w:rPr>
      </w:pPr>
    </w:p>
    <w:p w:rsidR="00BE2AC3" w:rsidRDefault="00BE2AC3" w:rsidP="008462F8">
      <w:pPr>
        <w:spacing w:line="276" w:lineRule="auto"/>
        <w:ind w:firstLine="709"/>
        <w:jc w:val="center"/>
        <w:rPr>
          <w:b/>
        </w:rPr>
      </w:pPr>
      <w:r w:rsidRPr="005C2629">
        <w:rPr>
          <w:b/>
        </w:rPr>
        <w:t>Краеведческая деятельность детских библиотек как один из основных аспектов патриотического воспитания</w:t>
      </w:r>
    </w:p>
    <w:p w:rsidR="00282FAC" w:rsidRDefault="00282FAC" w:rsidP="008462F8">
      <w:pPr>
        <w:spacing w:line="276" w:lineRule="auto"/>
        <w:ind w:firstLine="709"/>
        <w:jc w:val="center"/>
        <w:rPr>
          <w:b/>
        </w:rPr>
      </w:pPr>
    </w:p>
    <w:p w:rsidR="00532B02" w:rsidRDefault="00EB10F9" w:rsidP="00EC1657">
      <w:pPr>
        <w:ind w:firstLine="709"/>
        <w:jc w:val="both"/>
        <w:rPr>
          <w:rFonts w:eastAsia="Calibri"/>
        </w:rPr>
      </w:pPr>
      <w:r w:rsidRPr="00282FAC">
        <w:rPr>
          <w:color w:val="000000"/>
          <w:shd w:val="clear" w:color="auto" w:fill="FFFFFF"/>
        </w:rPr>
        <w:t xml:space="preserve">Сегодня патриотизм идентифицируется с такими личностными качествами, как общественно-значимое поведение, любовь к большой и «малой» Родине. Распространяя </w:t>
      </w:r>
      <w:r w:rsidRPr="00282FAC">
        <w:rPr>
          <w:color w:val="000000"/>
          <w:shd w:val="clear" w:color="auto" w:fill="FFFFFF"/>
        </w:rPr>
        <w:lastRenderedPageBreak/>
        <w:t xml:space="preserve">краеведческие знания, библиотеки ставят перед собой задачу </w:t>
      </w:r>
      <w:r w:rsidR="00BE2AC3" w:rsidRPr="00282FAC">
        <w:rPr>
          <w:color w:val="000000"/>
          <w:shd w:val="clear" w:color="auto" w:fill="FFFFFF"/>
        </w:rPr>
        <w:t>воспитания любви к св</w:t>
      </w:r>
      <w:r w:rsidRPr="00282FAC">
        <w:rPr>
          <w:color w:val="000000"/>
          <w:shd w:val="clear" w:color="auto" w:fill="FFFFFF"/>
        </w:rPr>
        <w:t xml:space="preserve">оему краю, познание его истории. </w:t>
      </w:r>
      <w:r w:rsidRPr="00282FAC">
        <w:t>Работа по краеведению</w:t>
      </w:r>
      <w:r w:rsidRPr="00EB10F9">
        <w:t xml:space="preserve"> ведется по </w:t>
      </w:r>
      <w:r>
        <w:t xml:space="preserve">нескольким </w:t>
      </w:r>
      <w:r w:rsidRPr="00EB10F9">
        <w:t>направлениям: исследовательская деятел</w:t>
      </w:r>
      <w:r w:rsidR="008462F8">
        <w:t xml:space="preserve">ьность, литературное краеведение, </w:t>
      </w:r>
      <w:r w:rsidRPr="00EB10F9">
        <w:t>экскурсионная деятельность.</w:t>
      </w:r>
      <w:r>
        <w:t xml:space="preserve"> </w:t>
      </w:r>
      <w:r w:rsidR="003E0AC0" w:rsidRPr="003E0AC0">
        <w:t>Библиотеками, обслуживающими детей, за отчетный год было организовано 68 мероприяти</w:t>
      </w:r>
      <w:r w:rsidR="00460461">
        <w:t>й</w:t>
      </w:r>
      <w:r w:rsidR="003E0AC0" w:rsidRPr="003E0AC0">
        <w:t xml:space="preserve"> краеведческой направленности</w:t>
      </w:r>
      <w:r w:rsidR="003E0AC0">
        <w:t xml:space="preserve">. </w:t>
      </w:r>
      <w:r w:rsidR="00F66CC2" w:rsidRPr="00313259">
        <w:t>Раскрытие и продвижение краеведческих фондов осуществляется посредством виртуальных выстав</w:t>
      </w:r>
      <w:r w:rsidR="00381570">
        <w:t xml:space="preserve">ок </w:t>
      </w:r>
      <w:r w:rsidR="00F66CC2">
        <w:t>и</w:t>
      </w:r>
      <w:r w:rsidR="00D327C1">
        <w:t xml:space="preserve"> </w:t>
      </w:r>
      <w:r w:rsidR="00F66CC2">
        <w:t xml:space="preserve">видеороликов. </w:t>
      </w:r>
    </w:p>
    <w:p w:rsidR="00B51ED9" w:rsidRDefault="00E60CA6" w:rsidP="00EC1657">
      <w:pPr>
        <w:ind w:firstLine="709"/>
        <w:jc w:val="both"/>
      </w:pPr>
      <w:r>
        <w:rPr>
          <w:rFonts w:eastAsia="Calibri"/>
        </w:rPr>
        <w:t>Цикл ч</w:t>
      </w:r>
      <w:r w:rsidR="00532B02">
        <w:rPr>
          <w:rFonts w:eastAsia="Calibri"/>
        </w:rPr>
        <w:t>ас</w:t>
      </w:r>
      <w:r>
        <w:rPr>
          <w:rFonts w:eastAsia="Calibri"/>
        </w:rPr>
        <w:t>ов</w:t>
      </w:r>
      <w:r w:rsidR="00532B02">
        <w:rPr>
          <w:rFonts w:eastAsia="Calibri"/>
        </w:rPr>
        <w:t xml:space="preserve"> краеведения в Городской библиотеке – музее неизменно вызывает интерес у школьников младших и средних классов. Название мероприятий говорят сами за себя - «Хозяин Уссурийской тайги», «Мишка косолапый по лесу идет», «Очарование озер Приморья», «Отважный зверь – </w:t>
      </w:r>
      <w:proofErr w:type="spellStart"/>
      <w:r w:rsidR="00532B02">
        <w:rPr>
          <w:rFonts w:eastAsia="Calibri"/>
        </w:rPr>
        <w:t>россомаха</w:t>
      </w:r>
      <w:proofErr w:type="spellEnd"/>
      <w:r w:rsidR="00532B02">
        <w:rPr>
          <w:rFonts w:eastAsia="Calibri"/>
        </w:rPr>
        <w:t xml:space="preserve">». </w:t>
      </w:r>
      <w:r>
        <w:rPr>
          <w:rFonts w:eastAsia="Calibri"/>
        </w:rPr>
        <w:t>На мероприятиях ребя</w:t>
      </w:r>
      <w:r w:rsidR="008462F8">
        <w:rPr>
          <w:rFonts w:eastAsia="Calibri"/>
        </w:rPr>
        <w:t>та не только узнаю</w:t>
      </w:r>
      <w:r>
        <w:rPr>
          <w:rFonts w:eastAsia="Calibri"/>
        </w:rPr>
        <w:t xml:space="preserve">т много нового о флоре и фауне родного края, но и закрепляют свои знания, отвечая на вопросы викторин или упражняясь в различном творчестве. </w:t>
      </w:r>
      <w:r w:rsidR="00532B02">
        <w:rPr>
          <w:rFonts w:eastAsia="Calibri"/>
        </w:rPr>
        <w:t xml:space="preserve">Городская библиотека - музей провела 25 мероприятий, которые посетило 444 ученика. </w:t>
      </w:r>
    </w:p>
    <w:p w:rsidR="003E0AC0" w:rsidRDefault="003E0AC0" w:rsidP="00EC1657">
      <w:pPr>
        <w:ind w:firstLine="708"/>
        <w:jc w:val="both"/>
      </w:pPr>
      <w:r>
        <w:t>Городская краеведческая олимпиада</w:t>
      </w:r>
      <w:r w:rsidRPr="0047471D">
        <w:t xml:space="preserve"> «Знатоки Приморья»</w:t>
      </w:r>
      <w:r w:rsidR="00381570">
        <w:t xml:space="preserve"> прошла в</w:t>
      </w:r>
      <w:r w:rsidR="00EF3317">
        <w:t xml:space="preserve"> </w:t>
      </w:r>
      <w:r w:rsidR="00381570">
        <w:t>городской библиотеке–музее в</w:t>
      </w:r>
      <w:r>
        <w:t xml:space="preserve"> первый раз и объединила юных краеведов школ города.</w:t>
      </w:r>
      <w:r w:rsidR="00D327C1">
        <w:t xml:space="preserve"> </w:t>
      </w:r>
      <w:r>
        <w:t xml:space="preserve">Вопросы Олимпиады были посвящены родному городу и краю, его истории, культуре, людям, животному и растительному миру. </w:t>
      </w:r>
    </w:p>
    <w:p w:rsidR="00532B02" w:rsidRDefault="003E0AC0" w:rsidP="00EF3317">
      <w:pPr>
        <w:ind w:firstLine="709"/>
        <w:jc w:val="both"/>
      </w:pPr>
      <w:r>
        <w:t xml:space="preserve">Участвовали 40 учащихся двух возрастных категорий из 9 школ. </w:t>
      </w:r>
      <w:r w:rsidRPr="003E0AC0">
        <w:t>Самы</w:t>
      </w:r>
      <w:r>
        <w:t xml:space="preserve">м трудным для ребят </w:t>
      </w:r>
      <w:r w:rsidRPr="003E0AC0">
        <w:t xml:space="preserve">оказался </w:t>
      </w:r>
      <w:proofErr w:type="gramStart"/>
      <w:r w:rsidRPr="003E0AC0">
        <w:t>вопрос про лимонник</w:t>
      </w:r>
      <w:proofErr w:type="gramEnd"/>
      <w:r w:rsidRPr="003E0AC0">
        <w:t>. Из 30 ребят только 4 дали правильный ответ.</w:t>
      </w:r>
      <w:r w:rsidR="00D327C1">
        <w:t xml:space="preserve"> </w:t>
      </w:r>
      <w:r w:rsidRPr="003E0AC0">
        <w:t>А вопрос, не вызвавший трудностей</w:t>
      </w:r>
      <w:r w:rsidR="00D327C1">
        <w:t xml:space="preserve"> </w:t>
      </w:r>
      <w:r w:rsidRPr="003E0AC0">
        <w:t>- про удэгейцев. Ответили</w:t>
      </w:r>
      <w:r w:rsidR="00D327C1">
        <w:t xml:space="preserve"> </w:t>
      </w:r>
      <w:r w:rsidRPr="003E0AC0">
        <w:t>27 человек.</w:t>
      </w:r>
      <w:r w:rsidR="00D327C1">
        <w:t xml:space="preserve"> </w:t>
      </w:r>
      <w:r>
        <w:t>Максимальное количество баллов, которое можно набрать 100.</w:t>
      </w:r>
      <w:r w:rsidR="00D327C1">
        <w:t xml:space="preserve"> </w:t>
      </w:r>
      <w:r>
        <w:t>31 человек набрали свыше 50 баллов.</w:t>
      </w:r>
      <w:r w:rsidR="00D327C1">
        <w:t xml:space="preserve"> </w:t>
      </w:r>
      <w:r>
        <w:t xml:space="preserve">Победители получили призы и грамоты. Было принято решение ежегодно проводить краеведческую олимпиаду. </w:t>
      </w:r>
    </w:p>
    <w:p w:rsidR="00F66CC2" w:rsidRDefault="00F66CC2" w:rsidP="003E0AC0"/>
    <w:p w:rsidR="00F66CC2" w:rsidRPr="00A150A1" w:rsidRDefault="00F66CC2" w:rsidP="00A54012">
      <w:pPr>
        <w:jc w:val="center"/>
        <w:outlineLvl w:val="1"/>
        <w:rPr>
          <w:b/>
        </w:rPr>
      </w:pPr>
      <w:bookmarkStart w:id="13" w:name="_Toc31105874"/>
      <w:r w:rsidRPr="00A150A1">
        <w:rPr>
          <w:b/>
        </w:rPr>
        <w:t>5.</w:t>
      </w:r>
      <w:r>
        <w:rPr>
          <w:b/>
        </w:rPr>
        <w:t>2</w:t>
      </w:r>
      <w:r w:rsidRPr="00A150A1">
        <w:rPr>
          <w:b/>
        </w:rPr>
        <w:t xml:space="preserve"> Гуманитарное развитие детей и п</w:t>
      </w:r>
      <w:r>
        <w:rPr>
          <w:b/>
        </w:rPr>
        <w:t>одростков в условиях библиотеки</w:t>
      </w:r>
      <w:bookmarkEnd w:id="13"/>
    </w:p>
    <w:p w:rsidR="00F66CC2" w:rsidRDefault="00F66CC2" w:rsidP="008462F8">
      <w:pPr>
        <w:jc w:val="center"/>
      </w:pPr>
    </w:p>
    <w:p w:rsidR="00DD56E4" w:rsidRDefault="007508AA" w:rsidP="008462F8">
      <w:pPr>
        <w:ind w:firstLine="709"/>
        <w:jc w:val="both"/>
      </w:pPr>
      <w:r>
        <w:t xml:space="preserve">Произведения классической детской литературы </w:t>
      </w:r>
      <w:r w:rsidRPr="007508AA">
        <w:t xml:space="preserve">остаются проверенным временем </w:t>
      </w:r>
      <w:r>
        <w:t xml:space="preserve">качественным базисом, формирующим </w:t>
      </w:r>
      <w:r w:rsidR="00891722">
        <w:t>фундамент</w:t>
      </w:r>
      <w:r>
        <w:t xml:space="preserve"> культуры, без которого невозможно духовное и нравственное развитие человека. </w:t>
      </w:r>
    </w:p>
    <w:p w:rsidR="0055164E" w:rsidRDefault="007508AA" w:rsidP="008462F8">
      <w:pPr>
        <w:ind w:firstLine="709"/>
        <w:jc w:val="both"/>
      </w:pPr>
      <w:r>
        <w:t xml:space="preserve">2019 год, богатый на юбилейные даты писателей, </w:t>
      </w:r>
      <w:r w:rsidR="00DD56E4">
        <w:t xml:space="preserve">предоставил </w:t>
      </w:r>
      <w:r w:rsidRPr="007508AA">
        <w:t>возможность детям</w:t>
      </w:r>
      <w:r w:rsidR="00D327C1">
        <w:t xml:space="preserve"> </w:t>
      </w:r>
      <w:r w:rsidRPr="007508AA">
        <w:t xml:space="preserve">познакомиться </w:t>
      </w:r>
      <w:r w:rsidR="00DD56E4">
        <w:t>и изучить подробнее</w:t>
      </w:r>
      <w:r w:rsidR="00D327C1">
        <w:t xml:space="preserve"> </w:t>
      </w:r>
      <w:r w:rsidRPr="007508AA">
        <w:t>творчество</w:t>
      </w:r>
      <w:r w:rsidR="00D327C1">
        <w:t xml:space="preserve"> </w:t>
      </w:r>
      <w:r w:rsidRPr="007508AA">
        <w:t>многих авторов, в том числе</w:t>
      </w:r>
      <w:r>
        <w:t>, Т.</w:t>
      </w:r>
      <w:r w:rsidR="00396CA4">
        <w:t xml:space="preserve"> </w:t>
      </w:r>
      <w:r>
        <w:t xml:space="preserve">Янсон, </w:t>
      </w:r>
      <w:r w:rsidR="00DD56E4">
        <w:t>И.</w:t>
      </w:r>
      <w:r w:rsidR="00396CA4">
        <w:t xml:space="preserve"> </w:t>
      </w:r>
      <w:proofErr w:type="spellStart"/>
      <w:r w:rsidR="00DD56E4">
        <w:t>Токмаковой</w:t>
      </w:r>
      <w:proofErr w:type="spellEnd"/>
      <w:r w:rsidR="00DD56E4">
        <w:t>, А.</w:t>
      </w:r>
      <w:r w:rsidR="00396CA4">
        <w:t xml:space="preserve"> </w:t>
      </w:r>
      <w:r w:rsidR="00DD56E4">
        <w:t>Алексина,</w:t>
      </w:r>
      <w:r w:rsidR="00396CA4">
        <w:t xml:space="preserve"> </w:t>
      </w:r>
      <w:r w:rsidR="00DD56E4">
        <w:t>М.</w:t>
      </w:r>
      <w:r w:rsidR="00396CA4">
        <w:t xml:space="preserve"> </w:t>
      </w:r>
      <w:r w:rsidR="00DD56E4">
        <w:t>Зощенко, К.</w:t>
      </w:r>
      <w:r w:rsidR="00396CA4">
        <w:t xml:space="preserve"> </w:t>
      </w:r>
      <w:r w:rsidR="00DD56E4">
        <w:t>Чуковского, К.</w:t>
      </w:r>
      <w:r w:rsidR="00396CA4">
        <w:t xml:space="preserve"> </w:t>
      </w:r>
      <w:r w:rsidR="00DD56E4">
        <w:t>Булычева, В.</w:t>
      </w:r>
      <w:r w:rsidR="00396CA4">
        <w:t xml:space="preserve"> </w:t>
      </w:r>
      <w:r w:rsidR="00DD56E4">
        <w:t>Степанова, П.</w:t>
      </w:r>
      <w:r w:rsidR="00396CA4">
        <w:t xml:space="preserve"> </w:t>
      </w:r>
      <w:r w:rsidR="00DD56E4">
        <w:t xml:space="preserve">Бажова, </w:t>
      </w:r>
      <w:r w:rsidR="00DD56E4" w:rsidRPr="00DD56E4">
        <w:t>И</w:t>
      </w:r>
      <w:r w:rsidR="00DD56E4">
        <w:t xml:space="preserve">. </w:t>
      </w:r>
      <w:r w:rsidR="00DD56E4" w:rsidRPr="00DD56E4">
        <w:t>Пивоварово</w:t>
      </w:r>
      <w:r w:rsidR="00DD56E4">
        <w:t>й, И.</w:t>
      </w:r>
      <w:r w:rsidR="00396CA4">
        <w:t xml:space="preserve"> </w:t>
      </w:r>
      <w:r w:rsidR="00DD56E4">
        <w:t>Крылова</w:t>
      </w:r>
      <w:r w:rsidR="00396CA4">
        <w:t>.</w:t>
      </w:r>
      <w:r w:rsidR="00D327C1">
        <w:t xml:space="preserve"> </w:t>
      </w:r>
      <w:r w:rsidR="00DD56E4" w:rsidRPr="00BF2865">
        <w:t>Формы</w:t>
      </w:r>
      <w:r w:rsidR="00D327C1">
        <w:t xml:space="preserve"> </w:t>
      </w:r>
      <w:r w:rsidR="00DD56E4" w:rsidRPr="00BF2865">
        <w:t>популяризации книг юбиляров были самые разные</w:t>
      </w:r>
      <w:r w:rsidR="00DD56E4">
        <w:t>: громкие чтения, книжные обзоры, виртуальные путешествия, литературные интерактивные игры и</w:t>
      </w:r>
      <w:r w:rsidR="0055164E">
        <w:t>,</w:t>
      </w:r>
      <w:r w:rsidR="00DD56E4">
        <w:t xml:space="preserve"> конечно же, книжные выставки. </w:t>
      </w:r>
      <w:proofErr w:type="gramStart"/>
      <w:r w:rsidR="0055164E">
        <w:t xml:space="preserve">Среди них: выставка-игра «Чародей малахитовых былей», </w:t>
      </w:r>
      <w:r w:rsidR="0055164E" w:rsidRPr="00396CA4">
        <w:t>«Мастер уральских сказов»</w:t>
      </w:r>
      <w:r w:rsidR="0055164E">
        <w:t xml:space="preserve"> к 140-летию со дня рождения П.П. Бажова; «В гости к домовенку Кузе» к 90-летию со дня рождения Т. Александровой; «Командир отважных ребят» к 115-летию со дня рождения</w:t>
      </w:r>
      <w:r w:rsidR="00D327C1">
        <w:t xml:space="preserve"> </w:t>
      </w:r>
      <w:r w:rsidR="0055164E">
        <w:t>А. Гайдара; выставка-игра «В городе Трёх толстяков»</w:t>
      </w:r>
      <w:r w:rsidR="00D327C1">
        <w:t xml:space="preserve"> </w:t>
      </w:r>
      <w:r w:rsidR="0055164E">
        <w:t xml:space="preserve">(К 120-летию со дня рождения Ю.К. </w:t>
      </w:r>
      <w:proofErr w:type="spellStart"/>
      <w:r w:rsidR="0055164E">
        <w:t>Олеши</w:t>
      </w:r>
      <w:proofErr w:type="spellEnd"/>
      <w:r w:rsidR="0055164E">
        <w:t>);</w:t>
      </w:r>
      <w:proofErr w:type="gramEnd"/>
      <w:r w:rsidR="00D327C1">
        <w:t xml:space="preserve"> </w:t>
      </w:r>
      <w:r w:rsidR="0055164E">
        <w:t>«</w:t>
      </w:r>
      <w:r w:rsidR="0055164E" w:rsidRPr="00396CA4">
        <w:t xml:space="preserve">Страна чудес И. </w:t>
      </w:r>
      <w:proofErr w:type="spellStart"/>
      <w:r w:rsidR="0055164E" w:rsidRPr="00396CA4">
        <w:t>Токмаковой</w:t>
      </w:r>
      <w:proofErr w:type="spellEnd"/>
      <w:r w:rsidR="0055164E" w:rsidRPr="00396CA4">
        <w:t xml:space="preserve">» к 90 – </w:t>
      </w:r>
      <w:proofErr w:type="spellStart"/>
      <w:r w:rsidR="0055164E" w:rsidRPr="00396CA4">
        <w:t>летию</w:t>
      </w:r>
      <w:proofErr w:type="spellEnd"/>
      <w:r w:rsidR="0055164E" w:rsidRPr="00396CA4">
        <w:t xml:space="preserve"> со дня рождения</w:t>
      </w:r>
      <w:r w:rsidR="00D327C1">
        <w:t xml:space="preserve"> </w:t>
      </w:r>
      <w:proofErr w:type="spellStart"/>
      <w:r w:rsidR="0055164E" w:rsidRPr="00396CA4">
        <w:t>И.Токмаковой</w:t>
      </w:r>
      <w:proofErr w:type="spellEnd"/>
      <w:r w:rsidR="0055164E">
        <w:t xml:space="preserve">; </w:t>
      </w:r>
      <w:r w:rsidR="0055164E" w:rsidRPr="00396CA4">
        <w:t>«Лучшие книги Кэтрин Ласки»</w:t>
      </w:r>
      <w:r w:rsidR="0055164E">
        <w:t xml:space="preserve"> к</w:t>
      </w:r>
      <w:r w:rsidR="0055164E" w:rsidRPr="00396CA4">
        <w:t xml:space="preserve"> 75-летию К.</w:t>
      </w:r>
      <w:r w:rsidR="00891722">
        <w:t xml:space="preserve"> </w:t>
      </w:r>
      <w:r w:rsidR="0055164E" w:rsidRPr="00396CA4">
        <w:t>Ласки</w:t>
      </w:r>
      <w:r w:rsidR="0055164E">
        <w:t xml:space="preserve"> и другие. </w:t>
      </w:r>
    </w:p>
    <w:p w:rsidR="00282FAC" w:rsidRDefault="00396CA4" w:rsidP="008462F8">
      <w:pPr>
        <w:ind w:firstLine="709"/>
        <w:jc w:val="both"/>
      </w:pPr>
      <w:r>
        <w:t>Выставка – один из действенных приемов продвижения и популяризации книг: грамотно и умело представленная она акцентирует внимание читателя на лучши</w:t>
      </w:r>
      <w:r w:rsidR="0055164E">
        <w:t>х произведениях</w:t>
      </w:r>
      <w:r w:rsidR="00D327C1">
        <w:t xml:space="preserve"> </w:t>
      </w:r>
      <w:r w:rsidR="0055164E">
        <w:t>автора и помогает в выборе. За 2019 год детские библиотеки организовали 490 выставок разной тематики.</w:t>
      </w:r>
    </w:p>
    <w:p w:rsidR="00DD56E4" w:rsidRDefault="0055164E" w:rsidP="008462F8">
      <w:pPr>
        <w:ind w:firstLine="709"/>
        <w:jc w:val="both"/>
      </w:pPr>
      <w:r>
        <w:t xml:space="preserve"> </w:t>
      </w:r>
    </w:p>
    <w:p w:rsidR="0055164E" w:rsidRDefault="0055164E" w:rsidP="008462F8">
      <w:pPr>
        <w:ind w:firstLine="851"/>
        <w:jc w:val="center"/>
        <w:rPr>
          <w:rFonts w:eastAsia="Arial Unicode MS"/>
          <w:b/>
        </w:rPr>
      </w:pPr>
      <w:r w:rsidRPr="00324B37">
        <w:rPr>
          <w:rFonts w:eastAsia="Arial Unicode MS"/>
          <w:b/>
        </w:rPr>
        <w:t>НЕДЕЛЯ ДЕТСКОЙ И ЮНОШЕСКОЙ КНИГИ</w:t>
      </w:r>
    </w:p>
    <w:p w:rsidR="00282FAC" w:rsidRDefault="00282FAC" w:rsidP="008462F8">
      <w:pPr>
        <w:ind w:firstLine="851"/>
        <w:jc w:val="center"/>
        <w:rPr>
          <w:rFonts w:eastAsia="Arial Unicode MS"/>
          <w:b/>
        </w:rPr>
      </w:pPr>
    </w:p>
    <w:p w:rsidR="00C2057A" w:rsidRDefault="00242147" w:rsidP="008462F8">
      <w:pPr>
        <w:ind w:firstLine="708"/>
        <w:jc w:val="both"/>
      </w:pPr>
      <w:r>
        <w:t>В дни весенних каникул</w:t>
      </w:r>
      <w:r w:rsidR="00C2057A">
        <w:t>, м</w:t>
      </w:r>
      <w:r w:rsidR="00C2057A" w:rsidRPr="00C2057A">
        <w:t xml:space="preserve">униципальные библиотеки Находки </w:t>
      </w:r>
      <w:r w:rsidR="00C2057A">
        <w:t xml:space="preserve">организуют для своих посетителей </w:t>
      </w:r>
      <w:r w:rsidR="00C2057A" w:rsidRPr="00C2057A">
        <w:t xml:space="preserve">много увлекательных встреч, событий и сюрпризов </w:t>
      </w:r>
      <w:r>
        <w:t>в рамках Недели детской и юношеской книги.</w:t>
      </w:r>
      <w:r w:rsidR="00C2057A">
        <w:t xml:space="preserve"> </w:t>
      </w:r>
      <w:r w:rsidR="00C2057A" w:rsidRPr="001B4EBF">
        <w:t xml:space="preserve">Это не просто ряд мероприятий, </w:t>
      </w:r>
      <w:r w:rsidR="00C2057A">
        <w:t xml:space="preserve">а </w:t>
      </w:r>
      <w:r w:rsidR="00C2057A" w:rsidRPr="001B4EBF">
        <w:t xml:space="preserve">возможность совершить </w:t>
      </w:r>
      <w:r w:rsidR="00C2057A" w:rsidRPr="001B4EBF">
        <w:lastRenderedPageBreak/>
        <w:t>увлекательное путешествие в мир детства, встретиться с любимыми героями книг, попасть в сказку</w:t>
      </w:r>
      <w:r w:rsidR="00C2057A">
        <w:t xml:space="preserve">. </w:t>
      </w:r>
    </w:p>
    <w:p w:rsidR="00AF4926" w:rsidRDefault="00AF4926" w:rsidP="008462F8">
      <w:pPr>
        <w:ind w:firstLine="708"/>
        <w:jc w:val="both"/>
      </w:pPr>
      <w:r>
        <w:t xml:space="preserve">Открытие Недели – это всегда большой и яркий интерактивный праздник, который устраивает ЦБС Находки. В этом году он </w:t>
      </w:r>
      <w:r w:rsidR="00210427">
        <w:t xml:space="preserve">назывался «Однажды в сказочной стране» и </w:t>
      </w:r>
      <w:r>
        <w:t xml:space="preserve">проходил в ДК им </w:t>
      </w:r>
      <w:proofErr w:type="spellStart"/>
      <w:r>
        <w:t>Ю.Гагарина</w:t>
      </w:r>
      <w:proofErr w:type="spellEnd"/>
      <w:r>
        <w:t xml:space="preserve">. </w:t>
      </w:r>
      <w:r w:rsidRPr="00AF4926">
        <w:t>В холле две волшебницы проводили гостей сквозь «волшебное зеркало» — портал в Сказочную страну, где ребят ждут приключения. И они, действительно начались сразу, как только гости заходили внутрь: литературные игры, знакомства с новыми красочными детскими книгами и журналами, памятные снимки у фотозоны с камином. Переходя от Города Волшебников в города Лесных жителей, Малышей, Мечты, ребята отвечали на вопросы из сказок и зарабатывали не только призы, но и цветные «кусочки волшебного зеркала». Зачем они нужны – стало понятно из театрализованной постановки, которую гости посмотрели уже в зрительном зале. Фея Веснушка и Гном рассказали, что Сказочная страна в опасности. Из-за того, что люди стали мало читать, пропали несколько жителей из разных сказок.</w:t>
      </w:r>
      <w:r>
        <w:t xml:space="preserve"> </w:t>
      </w:r>
    </w:p>
    <w:p w:rsidR="001B4EBF" w:rsidRDefault="00AF4926" w:rsidP="008462F8">
      <w:pPr>
        <w:ind w:firstLine="708"/>
        <w:jc w:val="both"/>
      </w:pPr>
      <w:r w:rsidRPr="00AF4926">
        <w:t>При помощи большой Книги Мудрости сказочные герои узнали, что волшебную страну можно спасти. А помогли им в этом юные зрители – когда они верно отвечали на вопросы из детских сказок, угадывали персонажей по их тени, осколки Волшебного зеркала начинали действовать, Пелена забвения ушла, и Сказочная Страна вновь ожила!</w:t>
      </w:r>
      <w:r w:rsidR="00C2057A">
        <w:t xml:space="preserve"> </w:t>
      </w:r>
      <w:r w:rsidR="00C2057A" w:rsidRPr="00C2057A">
        <w:t xml:space="preserve">Все зрители, в том числе ребята из реабилитационного центра «Альбатрос» и особенные дети из </w:t>
      </w:r>
      <w:proofErr w:type="spellStart"/>
      <w:r w:rsidR="00C2057A" w:rsidRPr="00C2057A">
        <w:t>Екатериновского</w:t>
      </w:r>
      <w:proofErr w:type="spellEnd"/>
      <w:r w:rsidR="00C2057A" w:rsidRPr="00C2057A">
        <w:t xml:space="preserve"> детского дома, с энтузиазмом стали участниками этого интерактивного шоу.</w:t>
      </w:r>
      <w:r w:rsidR="00C2057A">
        <w:t xml:space="preserve"> </w:t>
      </w:r>
    </w:p>
    <w:p w:rsidR="00282FAC" w:rsidRDefault="00282FAC" w:rsidP="008462F8">
      <w:pPr>
        <w:ind w:firstLine="708"/>
        <w:jc w:val="both"/>
      </w:pPr>
    </w:p>
    <w:p w:rsidR="00C2057A" w:rsidRDefault="00C2057A" w:rsidP="008462F8">
      <w:pPr>
        <w:jc w:val="both"/>
      </w:pPr>
      <w:r w:rsidRPr="00C2057A">
        <w:rPr>
          <w:noProof/>
        </w:rPr>
        <w:drawing>
          <wp:inline distT="0" distB="0" distL="0" distR="0" wp14:anchorId="65CB25BB" wp14:editId="3D7357D1">
            <wp:extent cx="2011680" cy="1340635"/>
            <wp:effectExtent l="0" t="0" r="7620" b="0"/>
            <wp:docPr id="9" name="Рисунок 9" descr="http://nakhodka-lib.ru/wp-content/uploads/2019/03/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khodka-lib.ru/wp-content/uploads/2019/03/DSCN02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36" cy="13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t xml:space="preserve"> </w:t>
      </w:r>
      <w:r>
        <w:rPr>
          <w:noProof/>
        </w:rPr>
        <w:drawing>
          <wp:inline distT="0" distB="0" distL="0" distR="0" wp14:anchorId="0CFCC173" wp14:editId="5796080E">
            <wp:extent cx="2001699" cy="1335024"/>
            <wp:effectExtent l="0" t="0" r="0" b="0"/>
            <wp:docPr id="10" name="Рисунок 10" descr="http://nakhodka-lib.ru/wp-content/uploads/2019/03/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khodka-lib.ru/wp-content/uploads/2019/03/IMG_05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81" cy="13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BFF287" wp14:editId="2BC7FF09">
            <wp:extent cx="1746209" cy="1310640"/>
            <wp:effectExtent l="0" t="0" r="6985" b="3810"/>
            <wp:docPr id="11" name="Рисунок 11" descr="http://nakhodka-lib.ru/wp-content/uploads/2019/03/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khodka-lib.ru/wp-content/uploads/2019/03/DSCN02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84" cy="13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7A" w:rsidRPr="00C2057A" w:rsidRDefault="00C2057A" w:rsidP="00282FAC">
      <w:pPr>
        <w:jc w:val="center"/>
        <w:rPr>
          <w:sz w:val="20"/>
          <w:szCs w:val="20"/>
        </w:rPr>
      </w:pPr>
      <w:r w:rsidRPr="00C2057A">
        <w:rPr>
          <w:sz w:val="20"/>
          <w:szCs w:val="20"/>
        </w:rPr>
        <w:t xml:space="preserve">Открытие Недели детской и юношеской книги – это большой </w:t>
      </w:r>
      <w:r>
        <w:rPr>
          <w:sz w:val="20"/>
          <w:szCs w:val="20"/>
        </w:rPr>
        <w:t>театрализованный праздник</w:t>
      </w:r>
    </w:p>
    <w:p w:rsidR="008462F8" w:rsidRDefault="008462F8" w:rsidP="00282FAC">
      <w:pPr>
        <w:ind w:firstLine="708"/>
        <w:jc w:val="center"/>
      </w:pPr>
    </w:p>
    <w:p w:rsidR="00C2057A" w:rsidRDefault="00C2057A" w:rsidP="008462F8">
      <w:pPr>
        <w:ind w:firstLine="708"/>
        <w:jc w:val="both"/>
      </w:pPr>
      <w:r>
        <w:t xml:space="preserve">Специально к Неделе было изготовлено два виртуальных буклета, рекламирующие мероприятия в библиотеке, и позволяющие пользователям сориентироваться в выборе. </w:t>
      </w:r>
      <w:r w:rsidR="00F04E28">
        <w:t>А выбирать было из чего - День сказок «Сказок мудрые советы», литературный марафон «Книжные каникулы», литературная карусель «Когда смеются дети», читательское многоборье «</w:t>
      </w:r>
      <w:proofErr w:type="spellStart"/>
      <w:r w:rsidR="00F04E28">
        <w:t>Физкульт</w:t>
      </w:r>
      <w:proofErr w:type="spellEnd"/>
      <w:r w:rsidR="00F04E28">
        <w:t xml:space="preserve"> – Ура! </w:t>
      </w:r>
      <w:proofErr w:type="spellStart"/>
      <w:r>
        <w:t>Литерат</w:t>
      </w:r>
      <w:proofErr w:type="spellEnd"/>
      <w:r>
        <w:t>-Ура!», детский кинозал «</w:t>
      </w:r>
      <w:proofErr w:type="spellStart"/>
      <w:r>
        <w:t>Мульт</w:t>
      </w:r>
      <w:proofErr w:type="spellEnd"/>
      <w:r>
        <w:t>-книга» и другие</w:t>
      </w:r>
      <w:r w:rsidR="00D327C1">
        <w:t xml:space="preserve"> </w:t>
      </w:r>
      <w:r>
        <w:t xml:space="preserve">- перечень мероприятий обширен и многообразен. </w:t>
      </w:r>
    </w:p>
    <w:p w:rsidR="00C2057A" w:rsidRDefault="00C2057A" w:rsidP="008462F8">
      <w:pPr>
        <w:jc w:val="both"/>
      </w:pPr>
    </w:p>
    <w:p w:rsidR="00C2057A" w:rsidRDefault="00C2057A" w:rsidP="008462F8">
      <w:pPr>
        <w:jc w:val="center"/>
      </w:pPr>
      <w:r>
        <w:t>Показатели</w:t>
      </w:r>
      <w:r w:rsidR="00D327C1">
        <w:t xml:space="preserve"> </w:t>
      </w:r>
      <w:r w:rsidRPr="00C2057A">
        <w:t>Недели детской и юношеской книги</w:t>
      </w:r>
    </w:p>
    <w:p w:rsidR="00C2057A" w:rsidRDefault="00C2057A" w:rsidP="008462F8">
      <w:pPr>
        <w:jc w:val="center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2267"/>
        <w:gridCol w:w="1647"/>
        <w:gridCol w:w="1753"/>
        <w:gridCol w:w="1983"/>
      </w:tblGrid>
      <w:tr w:rsidR="00C2057A" w:rsidRPr="00E13662" w:rsidTr="00E13662">
        <w:trPr>
          <w:trHeight w:val="828"/>
          <w:jc w:val="center"/>
        </w:trPr>
        <w:tc>
          <w:tcPr>
            <w:tcW w:w="911" w:type="pct"/>
            <w:shd w:val="clear" w:color="auto" w:fill="auto"/>
            <w:vAlign w:val="center"/>
            <w:hideMark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Кол-во мероприятий</w:t>
            </w:r>
          </w:p>
        </w:tc>
        <w:tc>
          <w:tcPr>
            <w:tcW w:w="1211" w:type="pct"/>
            <w:shd w:val="clear" w:color="auto" w:fill="auto"/>
            <w:vAlign w:val="center"/>
            <w:hideMark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Кол-во посещений библиотеки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Книговыдача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Кол-во вновь записавшихся пользователей</w:t>
            </w:r>
          </w:p>
        </w:tc>
        <w:tc>
          <w:tcPr>
            <w:tcW w:w="1060" w:type="pct"/>
            <w:shd w:val="clear" w:color="auto" w:fill="auto"/>
            <w:vAlign w:val="center"/>
            <w:hideMark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Кол-во присутствующих на мероприятиях</w:t>
            </w:r>
          </w:p>
        </w:tc>
      </w:tr>
      <w:tr w:rsidR="00C2057A" w:rsidRPr="00E13662" w:rsidTr="00E13662">
        <w:trPr>
          <w:trHeight w:val="360"/>
          <w:jc w:val="center"/>
        </w:trPr>
        <w:tc>
          <w:tcPr>
            <w:tcW w:w="911" w:type="pct"/>
            <w:shd w:val="clear" w:color="auto" w:fill="auto"/>
            <w:vAlign w:val="center"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57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3163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10601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580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C2057A" w:rsidRPr="00E13662" w:rsidRDefault="00C2057A" w:rsidP="00E13662">
            <w:pPr>
              <w:jc w:val="center"/>
              <w:rPr>
                <w:color w:val="000000"/>
              </w:rPr>
            </w:pPr>
            <w:r w:rsidRPr="00E13662">
              <w:rPr>
                <w:color w:val="000000"/>
              </w:rPr>
              <w:t>1383</w:t>
            </w:r>
          </w:p>
        </w:tc>
      </w:tr>
    </w:tbl>
    <w:p w:rsidR="00E13662" w:rsidRDefault="00E13662" w:rsidP="008462F8">
      <w:pPr>
        <w:jc w:val="both"/>
      </w:pPr>
    </w:p>
    <w:p w:rsidR="001B4EBF" w:rsidRDefault="00210427" w:rsidP="00E13662">
      <w:pPr>
        <w:ind w:firstLine="709"/>
        <w:jc w:val="both"/>
      </w:pPr>
      <w:r>
        <w:t xml:space="preserve">В Неделю </w:t>
      </w:r>
      <w:r w:rsidRPr="00210427">
        <w:t>детской и юношеской книги</w:t>
      </w:r>
      <w:r w:rsidR="00282FAC">
        <w:t xml:space="preserve"> прошло 57 меропр</w:t>
      </w:r>
      <w:r>
        <w:t xml:space="preserve">иятий, на которых присутствовало 1383 человека. </w:t>
      </w:r>
      <w:r w:rsidR="001B4EBF">
        <w:t>Неделя детской и юношеской книги ежегодно позволяет</w:t>
      </w:r>
      <w:r w:rsidR="00C2057A">
        <w:t xml:space="preserve"> </w:t>
      </w:r>
      <w:r w:rsidR="007620E2">
        <w:t>не только организовать разнообразный культурный досуг юных читателей, но и способствует продвижению книги, привлечению новых пользователей и формированию позитивного имиджа библиотек.</w:t>
      </w:r>
      <w:r w:rsidR="00D327C1">
        <w:t xml:space="preserve"> </w:t>
      </w:r>
    </w:p>
    <w:p w:rsidR="00E13662" w:rsidRDefault="00E13662" w:rsidP="008462F8">
      <w:pPr>
        <w:ind w:firstLine="851"/>
        <w:jc w:val="center"/>
        <w:rPr>
          <w:b/>
        </w:rPr>
      </w:pPr>
    </w:p>
    <w:p w:rsidR="00EC1657" w:rsidRDefault="00EC1657" w:rsidP="00384DA7">
      <w:pPr>
        <w:jc w:val="center"/>
        <w:rPr>
          <w:b/>
        </w:rPr>
      </w:pPr>
      <w:r w:rsidRPr="0004025C">
        <w:rPr>
          <w:b/>
        </w:rPr>
        <w:lastRenderedPageBreak/>
        <w:t>БИБЛИОНОЧЬ</w:t>
      </w:r>
    </w:p>
    <w:p w:rsidR="00EC1657" w:rsidRDefault="00EC1657" w:rsidP="008462F8">
      <w:pPr>
        <w:jc w:val="both"/>
      </w:pPr>
    </w:p>
    <w:p w:rsidR="00481A78" w:rsidRDefault="00645F8A" w:rsidP="008462F8">
      <w:pPr>
        <w:jc w:val="both"/>
      </w:pPr>
      <w:r>
        <w:rPr>
          <w:color w:val="000000"/>
          <w:shd w:val="clear" w:color="auto" w:fill="FCFDFD"/>
        </w:rPr>
        <w:t xml:space="preserve"> </w:t>
      </w:r>
      <w:r>
        <w:rPr>
          <w:color w:val="000000"/>
          <w:shd w:val="clear" w:color="auto" w:fill="FCFDFD"/>
        </w:rPr>
        <w:tab/>
      </w:r>
      <w:r w:rsidR="00481A78" w:rsidRPr="00CD2D05">
        <w:rPr>
          <w:color w:val="000000"/>
          <w:shd w:val="clear" w:color="auto" w:fill="FCFDFD"/>
        </w:rPr>
        <w:t>Все</w:t>
      </w:r>
      <w:r w:rsidR="00481A78" w:rsidRPr="00CD2D05">
        <w:rPr>
          <w:color w:val="000000"/>
          <w:shd w:val="clear" w:color="auto" w:fill="FCFDFD"/>
        </w:rPr>
        <w:softHyphen/>
        <w:t>рос</w:t>
      </w:r>
      <w:r w:rsidR="00481A78" w:rsidRPr="00CD2D05">
        <w:rPr>
          <w:color w:val="000000"/>
          <w:shd w:val="clear" w:color="auto" w:fill="FCFDFD"/>
        </w:rPr>
        <w:softHyphen/>
        <w:t>сий</w:t>
      </w:r>
      <w:r w:rsidR="00481A78" w:rsidRPr="00CD2D05">
        <w:rPr>
          <w:color w:val="000000"/>
          <w:shd w:val="clear" w:color="auto" w:fill="FCFDFD"/>
        </w:rPr>
        <w:softHyphen/>
        <w:t>ская со</w:t>
      </w:r>
      <w:r w:rsidR="00481A78" w:rsidRPr="00CD2D05">
        <w:rPr>
          <w:color w:val="000000"/>
          <w:shd w:val="clear" w:color="auto" w:fill="FCFDFD"/>
        </w:rPr>
        <w:softHyphen/>
        <w:t>ци</w:t>
      </w:r>
      <w:r w:rsidR="00481A78" w:rsidRPr="00CD2D05">
        <w:rPr>
          <w:color w:val="000000"/>
          <w:shd w:val="clear" w:color="auto" w:fill="FCFDFD"/>
        </w:rPr>
        <w:softHyphen/>
        <w:t>аль</w:t>
      </w:r>
      <w:r w:rsidR="00481A78" w:rsidRPr="00CD2D05">
        <w:rPr>
          <w:color w:val="000000"/>
          <w:shd w:val="clear" w:color="auto" w:fill="FCFDFD"/>
        </w:rPr>
        <w:softHyphen/>
        <w:t>но–куль</w:t>
      </w:r>
      <w:r w:rsidR="00481A78" w:rsidRPr="00CD2D05">
        <w:rPr>
          <w:color w:val="000000"/>
          <w:shd w:val="clear" w:color="auto" w:fill="FCFDFD"/>
        </w:rPr>
        <w:softHyphen/>
        <w:t>тур</w:t>
      </w:r>
      <w:r w:rsidR="00481A78" w:rsidRPr="00CD2D05">
        <w:rPr>
          <w:color w:val="000000"/>
          <w:shd w:val="clear" w:color="auto" w:fill="FCFDFD"/>
        </w:rPr>
        <w:softHyphen/>
        <w:t>ная ак</w:t>
      </w:r>
      <w:r w:rsidR="00481A78" w:rsidRPr="00CD2D05">
        <w:rPr>
          <w:color w:val="000000"/>
          <w:shd w:val="clear" w:color="auto" w:fill="FCFDFD"/>
        </w:rPr>
        <w:softHyphen/>
        <w:t xml:space="preserve">ция </w:t>
      </w:r>
      <w:r w:rsidR="00481A78">
        <w:t xml:space="preserve">Библионочь – ежегодное крупномасштабное мероприятие. </w:t>
      </w:r>
      <w:r w:rsidR="00481A78" w:rsidRPr="00481A78">
        <w:t>Мотивация к чтению, литературной деятельности, всем видам творчества, полезного досуга – вот глав</w:t>
      </w:r>
      <w:r w:rsidR="00481A78">
        <w:t xml:space="preserve">ные задачи всероссийской акции. </w:t>
      </w:r>
      <w:r w:rsidR="00891722">
        <w:t>Создание комфортной и креативной среды</w:t>
      </w:r>
      <w:r w:rsidR="00D327C1">
        <w:t xml:space="preserve"> </w:t>
      </w:r>
      <w:r w:rsidR="00891722">
        <w:t xml:space="preserve">на мероприятиях позволяет моделировать и реализовывать художественно-творческий потенциал детей в условиях библиотек. </w:t>
      </w:r>
    </w:p>
    <w:p w:rsidR="003D49DA" w:rsidRDefault="003D49DA" w:rsidP="008462F8">
      <w:pPr>
        <w:ind w:firstLine="708"/>
        <w:jc w:val="both"/>
      </w:pPr>
      <w:r>
        <w:t>«</w:t>
      </w:r>
      <w:r w:rsidRPr="003D49DA">
        <w:t>Вечер</w:t>
      </w:r>
      <w:r w:rsidR="00D327C1">
        <w:t xml:space="preserve"> </w:t>
      </w:r>
      <w:r w:rsidRPr="003D49DA">
        <w:t>открытых дверей» или путешествие в мир театра»</w:t>
      </w:r>
      <w:r>
        <w:t xml:space="preserve"> - так называлось мероприятие,</w:t>
      </w:r>
      <w:r w:rsidR="00D327C1">
        <w:t xml:space="preserve"> </w:t>
      </w:r>
      <w:r>
        <w:t>состоявшееся в детской библиотеке №10. С режиссером театра кукол Красниковой Зинаидой Ивановной</w:t>
      </w:r>
      <w:r w:rsidR="00D327C1">
        <w:t xml:space="preserve"> </w:t>
      </w:r>
      <w:r>
        <w:t>присутствующие совершили заочное путешествие</w:t>
      </w:r>
      <w:r w:rsidR="00D327C1">
        <w:t xml:space="preserve"> </w:t>
      </w:r>
      <w:r>
        <w:t>в волшебный мир театра, узнали, как оживают в театре куклы и</w:t>
      </w:r>
      <w:r w:rsidR="00D327C1">
        <w:t xml:space="preserve"> </w:t>
      </w:r>
      <w:r>
        <w:t>с удовольствием с ними фотографировались. Ребята активно участвовали в познавательной викторине «Что мы знаем о театре?». Самые маленькие читатели</w:t>
      </w:r>
      <w:r w:rsidR="00D327C1">
        <w:t xml:space="preserve"> </w:t>
      </w:r>
      <w:r>
        <w:t>с интересом смотрели мультфильм «История театра». Многие приняли участие в проведение мастер – класса «Карнавальная маска». Изготовленные своими руками оригинальные</w:t>
      </w:r>
      <w:r w:rsidR="00D327C1">
        <w:t xml:space="preserve"> </w:t>
      </w:r>
      <w:r>
        <w:t xml:space="preserve">маски ребята оставили себе на память. Фотозона «Театральное </w:t>
      </w:r>
      <w:proofErr w:type="spellStart"/>
      <w:r>
        <w:t>селфи</w:t>
      </w:r>
      <w:proofErr w:type="spellEnd"/>
      <w:r>
        <w:t>» привлекла внимание почти всех присутствующих. Активно примеряя на себя театральный реквизит, оставляли фото на память. У трона желаний образовалась очередь. На него можно было присесть, примерить корону, загадать</w:t>
      </w:r>
      <w:r w:rsidR="00D327C1">
        <w:t xml:space="preserve"> </w:t>
      </w:r>
      <w:r>
        <w:t>желание и из сундучка вытащить записку</w:t>
      </w:r>
      <w:r w:rsidR="00D327C1">
        <w:t xml:space="preserve"> </w:t>
      </w:r>
      <w:r>
        <w:t xml:space="preserve">с предсказанием. </w:t>
      </w:r>
    </w:p>
    <w:p w:rsidR="00CB759C" w:rsidRDefault="00CB759C" w:rsidP="00384DA7">
      <w:pPr>
        <w:jc w:val="center"/>
      </w:pPr>
      <w:r>
        <w:rPr>
          <w:noProof/>
        </w:rPr>
        <w:drawing>
          <wp:inline distT="0" distB="0" distL="0" distR="0" wp14:anchorId="328FB584" wp14:editId="4E335A1A">
            <wp:extent cx="1690624" cy="1267968"/>
            <wp:effectExtent l="0" t="0" r="5080" b="8890"/>
            <wp:docPr id="29" name="Рисунок 29" descr="D:\Рабочий стол\ДЕТИ\отчет по работе с детьми, Находка\IMG_20190419_1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ДЕТИ\отчет по работе с детьми, Находка\IMG_20190419_193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37" cy="1269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1358">
        <w:rPr>
          <w:noProof/>
        </w:rPr>
        <w:drawing>
          <wp:inline distT="0" distB="0" distL="0" distR="0" wp14:anchorId="2314666C" wp14:editId="60AA01F1">
            <wp:extent cx="957072" cy="1276247"/>
            <wp:effectExtent l="0" t="0" r="0" b="635"/>
            <wp:docPr id="35" name="Рисунок 35" descr="D:\Рабочий стол\ДЕТИ\отчет по работе с детьми, Находка\Фото с Библионочь ЦГБ\IMG_20190419_1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ДЕТИ\отчет по работе с детьми, Находка\Фото с Библионочь ЦГБ\IMG_20190419_184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58" cy="127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2D98" w:rsidRPr="00B82D98">
        <w:rPr>
          <w:noProof/>
        </w:rPr>
        <w:drawing>
          <wp:inline distT="0" distB="0" distL="0" distR="0" wp14:anchorId="75196A0B" wp14:editId="6B060C9F">
            <wp:extent cx="963168" cy="1282131"/>
            <wp:effectExtent l="0" t="0" r="8890" b="0"/>
            <wp:docPr id="36" name="Рисунок 36" descr="http://nakhodka-lib.ru/wp-content/uploads/2019/03/IMG_20190316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akhodka-lib.ru/wp-content/uploads/2019/03/IMG_20190316_1636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20" cy="128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0396">
        <w:rPr>
          <w:noProof/>
        </w:rPr>
        <w:drawing>
          <wp:inline distT="0" distB="0" distL="0" distR="0" wp14:anchorId="621F2DDD" wp14:editId="612F6C19">
            <wp:extent cx="1635207" cy="1278944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7" cy="128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358" w:rsidRDefault="00361358" w:rsidP="00384DA7">
      <w:pPr>
        <w:ind w:firstLine="708"/>
        <w:jc w:val="center"/>
        <w:rPr>
          <w:sz w:val="20"/>
          <w:szCs w:val="20"/>
        </w:rPr>
      </w:pPr>
      <w:r w:rsidRPr="00361358">
        <w:rPr>
          <w:sz w:val="20"/>
          <w:szCs w:val="20"/>
        </w:rPr>
        <w:t xml:space="preserve">Официальная тема </w:t>
      </w:r>
      <w:r>
        <w:rPr>
          <w:sz w:val="20"/>
          <w:szCs w:val="20"/>
        </w:rPr>
        <w:t>«</w:t>
      </w:r>
      <w:proofErr w:type="spellStart"/>
      <w:r>
        <w:rPr>
          <w:sz w:val="20"/>
          <w:szCs w:val="20"/>
        </w:rPr>
        <w:t>Библионочи</w:t>
      </w:r>
      <w:proofErr w:type="spellEnd"/>
      <w:r>
        <w:rPr>
          <w:sz w:val="20"/>
          <w:szCs w:val="20"/>
        </w:rPr>
        <w:t>»</w:t>
      </w:r>
      <w:r w:rsidRPr="00361358">
        <w:rPr>
          <w:sz w:val="20"/>
          <w:szCs w:val="20"/>
        </w:rPr>
        <w:t xml:space="preserve"> в</w:t>
      </w:r>
      <w:r>
        <w:rPr>
          <w:sz w:val="20"/>
          <w:szCs w:val="20"/>
        </w:rPr>
        <w:t xml:space="preserve"> 2019 году - «Весь мир - театр»</w:t>
      </w:r>
    </w:p>
    <w:p w:rsidR="00282FAC" w:rsidRPr="00361358" w:rsidRDefault="00282FAC" w:rsidP="008462F8">
      <w:pPr>
        <w:ind w:firstLine="708"/>
        <w:jc w:val="both"/>
        <w:rPr>
          <w:sz w:val="20"/>
          <w:szCs w:val="20"/>
        </w:rPr>
      </w:pPr>
    </w:p>
    <w:p w:rsidR="00645F8A" w:rsidRPr="00645F8A" w:rsidRDefault="00645F8A" w:rsidP="008462F8">
      <w:pPr>
        <w:tabs>
          <w:tab w:val="left" w:pos="360"/>
        </w:tabs>
        <w:ind w:firstLine="709"/>
        <w:jc w:val="both"/>
      </w:pPr>
      <w:r>
        <w:t xml:space="preserve">В библиотечном </w:t>
      </w:r>
      <w:r w:rsidRPr="00645F8A">
        <w:t>к</w:t>
      </w:r>
      <w:r>
        <w:t xml:space="preserve">омплексе «Семья» </w:t>
      </w:r>
      <w:r w:rsidRPr="00645F8A">
        <w:t xml:space="preserve">акция проходила на пяти площадках: </w:t>
      </w:r>
      <w:r>
        <w:t>в</w:t>
      </w:r>
      <w:r w:rsidRPr="00645F8A">
        <w:t xml:space="preserve"> читальном зале актеры студии актерского мастерства «Содружество» под руководством А.Г.</w:t>
      </w:r>
      <w:r w:rsidR="00891722">
        <w:t xml:space="preserve"> </w:t>
      </w:r>
      <w:proofErr w:type="spellStart"/>
      <w:r w:rsidRPr="00645F8A">
        <w:t>Бурлаковой</w:t>
      </w:r>
      <w:proofErr w:type="spellEnd"/>
      <w:r w:rsidRPr="00645F8A">
        <w:t xml:space="preserve"> и режиссера – постановщика Т.Г.</w:t>
      </w:r>
      <w:r w:rsidR="00891722">
        <w:t xml:space="preserve"> </w:t>
      </w:r>
      <w:proofErr w:type="spellStart"/>
      <w:r w:rsidRPr="00645F8A">
        <w:t>Новаковой</w:t>
      </w:r>
      <w:proofErr w:type="spellEnd"/>
      <w:r w:rsidRPr="00645F8A">
        <w:t xml:space="preserve"> показали спектакль «Волшебное кольцо».</w:t>
      </w:r>
      <w:r>
        <w:t xml:space="preserve"> </w:t>
      </w:r>
      <w:r w:rsidRPr="00645F8A">
        <w:t>Далее прошла игра «</w:t>
      </w:r>
      <w:proofErr w:type="spellStart"/>
      <w:r w:rsidRPr="00645F8A">
        <w:t>Мозгодром</w:t>
      </w:r>
      <w:proofErr w:type="spellEnd"/>
      <w:r w:rsidRPr="00645F8A">
        <w:t xml:space="preserve">», которую провели организаторы праздничного </w:t>
      </w:r>
      <w:r w:rsidR="00891722" w:rsidRPr="00645F8A">
        <w:t>агентства</w:t>
      </w:r>
      <w:r w:rsidRPr="00645F8A">
        <w:t xml:space="preserve"> «Лаборатория праздников». В это время в зале художественной литературы проходил мастер – класс по </w:t>
      </w:r>
      <w:proofErr w:type="spellStart"/>
      <w:r w:rsidRPr="00645F8A">
        <w:t>аэродизайну</w:t>
      </w:r>
      <w:proofErr w:type="spellEnd"/>
      <w:r w:rsidRPr="00645F8A">
        <w:t xml:space="preserve"> (фигуры из шаров) и выставка «Время мечтать» (</w:t>
      </w:r>
      <w:proofErr w:type="spellStart"/>
      <w:r w:rsidRPr="00645F8A">
        <w:t>бисероплетение</w:t>
      </w:r>
      <w:proofErr w:type="spellEnd"/>
      <w:r w:rsidRPr="00645F8A">
        <w:t>) автора - Л.</w:t>
      </w:r>
      <w:r w:rsidR="00891722">
        <w:t xml:space="preserve"> </w:t>
      </w:r>
      <w:r w:rsidRPr="00645F8A">
        <w:t>Осипова - Колье.</w:t>
      </w:r>
      <w:r>
        <w:t xml:space="preserve"> </w:t>
      </w:r>
      <w:r w:rsidRPr="00645F8A">
        <w:t xml:space="preserve">В зале отраслевой литературы </w:t>
      </w:r>
      <w:r>
        <w:t xml:space="preserve">состоялся </w:t>
      </w:r>
      <w:r w:rsidRPr="00645F8A">
        <w:t>мастер – классы «Рукодельные чудеса»</w:t>
      </w:r>
      <w:r>
        <w:t>, где п</w:t>
      </w:r>
      <w:r w:rsidRPr="00645F8A">
        <w:t>од руководством С</w:t>
      </w:r>
      <w:r w:rsidR="00891722">
        <w:t xml:space="preserve">. </w:t>
      </w:r>
      <w:proofErr w:type="spellStart"/>
      <w:r w:rsidRPr="00645F8A">
        <w:t>Селедцовой</w:t>
      </w:r>
      <w:proofErr w:type="spellEnd"/>
      <w:r w:rsidRPr="00645F8A">
        <w:t xml:space="preserve"> </w:t>
      </w:r>
      <w:r>
        <w:t xml:space="preserve">из </w:t>
      </w:r>
      <w:r w:rsidRPr="00645F8A">
        <w:t>Дом</w:t>
      </w:r>
      <w:r>
        <w:t>а</w:t>
      </w:r>
      <w:r w:rsidRPr="00645F8A">
        <w:t xml:space="preserve"> детского творчества, ребята делали пасхальную птичку и конверт –</w:t>
      </w:r>
      <w:r>
        <w:t xml:space="preserve"> </w:t>
      </w:r>
      <w:r w:rsidRPr="00645F8A">
        <w:t>треугольник.</w:t>
      </w:r>
      <w:r>
        <w:t xml:space="preserve"> </w:t>
      </w:r>
      <w:r w:rsidRPr="00645F8A">
        <w:t xml:space="preserve">Сотрудники библиотеки провели викторины «Кто умнее всех», «По страницам книг и мультфильмов», «В стране </w:t>
      </w:r>
      <w:proofErr w:type="spellStart"/>
      <w:r w:rsidRPr="00645F8A">
        <w:t>Читалия</w:t>
      </w:r>
      <w:proofErr w:type="spellEnd"/>
      <w:r w:rsidRPr="00645F8A">
        <w:t xml:space="preserve">», логические тесты и загадки от «бабушки </w:t>
      </w:r>
      <w:proofErr w:type="spellStart"/>
      <w:r w:rsidRPr="00645F8A">
        <w:t>Шошо</w:t>
      </w:r>
      <w:proofErr w:type="spellEnd"/>
      <w:r w:rsidRPr="00645F8A">
        <w:t>».</w:t>
      </w:r>
      <w:r>
        <w:t xml:space="preserve"> </w:t>
      </w:r>
      <w:r w:rsidRPr="00645F8A">
        <w:t xml:space="preserve">В компьютерном зале участникам акции было предложено поиграть в компьютерные игры и собирать </w:t>
      </w:r>
      <w:proofErr w:type="spellStart"/>
      <w:r w:rsidRPr="00645F8A">
        <w:t>пазлы</w:t>
      </w:r>
      <w:proofErr w:type="spellEnd"/>
      <w:r w:rsidRPr="00645F8A">
        <w:t xml:space="preserve"> детской периодики.</w:t>
      </w:r>
      <w:r>
        <w:t xml:space="preserve"> </w:t>
      </w:r>
      <w:r w:rsidRPr="00645F8A">
        <w:rPr>
          <w:noProof/>
        </w:rPr>
        <w:t>Музыкальная гостиная «Звуки музыки»</w:t>
      </w:r>
      <w:r w:rsidR="00D327C1">
        <w:rPr>
          <w:noProof/>
        </w:rPr>
        <w:t xml:space="preserve"> </w:t>
      </w:r>
      <w:r w:rsidRPr="00645F8A">
        <w:rPr>
          <w:noProof/>
        </w:rPr>
        <w:t>закрывала акцию «Библионочь – 2019».</w:t>
      </w:r>
      <w:r w:rsidR="00E7769E">
        <w:rPr>
          <w:noProof/>
        </w:rPr>
        <w:t xml:space="preserve"> </w:t>
      </w:r>
      <w:r w:rsidRPr="00645F8A">
        <w:t>Свое творчество представили ребята из</w:t>
      </w:r>
      <w:r w:rsidR="00D327C1">
        <w:t xml:space="preserve"> </w:t>
      </w:r>
      <w:r w:rsidRPr="00645F8A">
        <w:t>детского клуба «Лотос» под руководством Т.Н.</w:t>
      </w:r>
      <w:r>
        <w:t xml:space="preserve"> </w:t>
      </w:r>
      <w:r w:rsidRPr="00645F8A">
        <w:t>Гук, танцевальные номера показали учащиеся МБОУ «СОШ №11».</w:t>
      </w:r>
      <w:r>
        <w:t xml:space="preserve"> </w:t>
      </w:r>
      <w:r w:rsidRPr="00645F8A">
        <w:t>За участие в различных конкурсах ребята получали фишки, которые могли обменять на призы.</w:t>
      </w:r>
    </w:p>
    <w:p w:rsidR="00645F8A" w:rsidRDefault="00645F8A" w:rsidP="008462F8">
      <w:pPr>
        <w:jc w:val="both"/>
      </w:pPr>
      <w:r>
        <w:tab/>
        <w:t xml:space="preserve">В Центральной детской и юношеской библиотеке состоялся литературный </w:t>
      </w:r>
      <w:proofErr w:type="spellStart"/>
      <w:r>
        <w:t>квест</w:t>
      </w:r>
      <w:proofErr w:type="spellEnd"/>
      <w:r>
        <w:t xml:space="preserve"> «Гоголь-</w:t>
      </w:r>
      <w:proofErr w:type="gramStart"/>
      <w:r>
        <w:rPr>
          <w:lang w:val="en-US"/>
        </w:rPr>
        <w:t>party</w:t>
      </w:r>
      <w:proofErr w:type="gramEnd"/>
      <w:r w:rsidR="00B70283">
        <w:t>» к</w:t>
      </w:r>
      <w:r>
        <w:t xml:space="preserve"> 210-летию Н.В. Гоголя. Задачей </w:t>
      </w:r>
      <w:proofErr w:type="spellStart"/>
      <w:r>
        <w:t>квеста</w:t>
      </w:r>
      <w:proofErr w:type="spellEnd"/>
      <w:r>
        <w:t xml:space="preserve"> было найти «послание Н.В. Гоголя юным читателям будущего». О нём «рассказал» призрак Гоголя, который не верил, что современные ребята читают его произведения. Чтобы доказать свою начитанность участники решили найти послание. </w:t>
      </w:r>
      <w:proofErr w:type="spellStart"/>
      <w:r>
        <w:t>Солоха</w:t>
      </w:r>
      <w:proofErr w:type="spellEnd"/>
      <w:r>
        <w:t xml:space="preserve"> из произведения «Вечера на хуторе близ Диканьки» заявила, что знает, где оно, и </w:t>
      </w:r>
      <w:proofErr w:type="gramStart"/>
      <w:r>
        <w:t>готова</w:t>
      </w:r>
      <w:proofErr w:type="gramEnd"/>
      <w:r>
        <w:t xml:space="preserve"> помочь ребятам. Но для этого ей надо принести пять волшебных предметов из произведений Н.В. Гоголя. Все участники </w:t>
      </w:r>
      <w:r>
        <w:lastRenderedPageBreak/>
        <w:t xml:space="preserve">разделились на пять </w:t>
      </w:r>
      <w:proofErr w:type="gramStart"/>
      <w:r>
        <w:t>команд</w:t>
      </w:r>
      <w:proofErr w:type="gramEnd"/>
      <w:r>
        <w:t xml:space="preserve"> и отправились добывать волшебные предметы для ведьмы. В помощь ребятам была книжная выставка по творчеству Н.В. Гоголя «Учитель жизни». Команды столкнулись с немалыми трудностями. Им предстояло узнать героя по описанию, найти лишний предмет, ответить на вопросы викторины и многое другое. А тем, кто не справился с заданиями, приходилось отгадывать загадки Чёрта. За это они получали монеты и выкупали свой набор букв. Команды посетили «Ярмарку», «Медвежий овраг», «</w:t>
      </w:r>
      <w:proofErr w:type="spellStart"/>
      <w:r>
        <w:t>Русалкин</w:t>
      </w:r>
      <w:proofErr w:type="spellEnd"/>
      <w:r>
        <w:t xml:space="preserve"> пруд», «Хату </w:t>
      </w:r>
      <w:proofErr w:type="spellStart"/>
      <w:r>
        <w:t>Солохи</w:t>
      </w:r>
      <w:proofErr w:type="spellEnd"/>
      <w:r>
        <w:t>» и «Пекло».</w:t>
      </w:r>
      <w:r w:rsidR="00D327C1">
        <w:t xml:space="preserve"> </w:t>
      </w:r>
      <w:r>
        <w:t xml:space="preserve">После прохождения всех площадок команда должна была из этих букв собрать название волшебного предмета, вспомнить из какого он произведения, найти его на одной из площадок и принести </w:t>
      </w:r>
      <w:proofErr w:type="spellStart"/>
      <w:r>
        <w:t>Солохе</w:t>
      </w:r>
      <w:proofErr w:type="spellEnd"/>
      <w:r>
        <w:t xml:space="preserve">. </w:t>
      </w:r>
      <w:r w:rsidR="0030556D">
        <w:t>П</w:t>
      </w:r>
      <w:r>
        <w:t xml:space="preserve">обедители получили призы от </w:t>
      </w:r>
      <w:proofErr w:type="spellStart"/>
      <w:r>
        <w:t>Солохи</w:t>
      </w:r>
      <w:proofErr w:type="spellEnd"/>
      <w:r>
        <w:t xml:space="preserve"> и Черта. После игры участники говорили, что хотели бы принять участие в новом </w:t>
      </w:r>
      <w:proofErr w:type="spellStart"/>
      <w:r>
        <w:t>квесте</w:t>
      </w:r>
      <w:proofErr w:type="spellEnd"/>
      <w:r>
        <w:t>.</w:t>
      </w:r>
      <w:r w:rsidR="0030556D">
        <w:t xml:space="preserve"> </w:t>
      </w:r>
    </w:p>
    <w:p w:rsidR="003D49DA" w:rsidRDefault="00FD487E" w:rsidP="008462F8">
      <w:pPr>
        <w:ind w:firstLine="708"/>
        <w:jc w:val="both"/>
      </w:pPr>
      <w:r w:rsidRPr="00FD487E">
        <w:t>Игровые программы, викторины, мультфильмы, киносеансы</w:t>
      </w:r>
      <w:r>
        <w:t xml:space="preserve"> и </w:t>
      </w:r>
      <w:proofErr w:type="spellStart"/>
      <w:r>
        <w:t>квесты</w:t>
      </w:r>
      <w:proofErr w:type="spellEnd"/>
      <w:r>
        <w:t xml:space="preserve"> собрали на интерактивных площадках муниципальных библиотек 608 человек, а значит, акция, </w:t>
      </w:r>
      <w:r w:rsidR="0092708F">
        <w:t xml:space="preserve">остается </w:t>
      </w:r>
      <w:r>
        <w:t>одним из п</w:t>
      </w:r>
      <w:r w:rsidR="00891722">
        <w:t>ривлекательных и популярных</w:t>
      </w:r>
      <w:r>
        <w:t xml:space="preserve"> мероприятий</w:t>
      </w:r>
      <w:r w:rsidR="00891722">
        <w:t xml:space="preserve"> для читателей</w:t>
      </w:r>
      <w:r>
        <w:t xml:space="preserve">. </w:t>
      </w:r>
    </w:p>
    <w:p w:rsidR="00282FAC" w:rsidRDefault="00282FAC" w:rsidP="008462F8">
      <w:pPr>
        <w:ind w:firstLine="708"/>
        <w:jc w:val="both"/>
      </w:pPr>
    </w:p>
    <w:p w:rsidR="009F041C" w:rsidRDefault="009F041C" w:rsidP="009F041C">
      <w:pPr>
        <w:ind w:firstLine="708"/>
        <w:jc w:val="center"/>
        <w:rPr>
          <w:b/>
        </w:rPr>
      </w:pPr>
      <w:r w:rsidRPr="009F041C">
        <w:rPr>
          <w:b/>
        </w:rPr>
        <w:t>2019 Г</w:t>
      </w:r>
      <w:r w:rsidR="005D05F5">
        <w:rPr>
          <w:b/>
        </w:rPr>
        <w:t>ОД</w:t>
      </w:r>
      <w:r w:rsidRPr="009F041C">
        <w:rPr>
          <w:b/>
        </w:rPr>
        <w:t xml:space="preserve"> – Г</w:t>
      </w:r>
      <w:r>
        <w:rPr>
          <w:b/>
        </w:rPr>
        <w:t>ОД</w:t>
      </w:r>
      <w:r w:rsidR="00D327C1">
        <w:rPr>
          <w:b/>
        </w:rPr>
        <w:t xml:space="preserve"> </w:t>
      </w:r>
      <w:r w:rsidRPr="009F041C">
        <w:rPr>
          <w:b/>
        </w:rPr>
        <w:t>Т</w:t>
      </w:r>
      <w:r>
        <w:rPr>
          <w:b/>
        </w:rPr>
        <w:t>ЕАТРА</w:t>
      </w:r>
      <w:r w:rsidRPr="009F041C">
        <w:rPr>
          <w:b/>
        </w:rPr>
        <w:t xml:space="preserve"> </w:t>
      </w:r>
      <w:r>
        <w:rPr>
          <w:b/>
        </w:rPr>
        <w:t>в б</w:t>
      </w:r>
      <w:r w:rsidRPr="009F041C">
        <w:rPr>
          <w:b/>
        </w:rPr>
        <w:t>иблиотеках</w:t>
      </w:r>
    </w:p>
    <w:p w:rsidR="00282FAC" w:rsidRDefault="00282FAC" w:rsidP="009F041C">
      <w:pPr>
        <w:ind w:firstLine="708"/>
        <w:jc w:val="center"/>
        <w:rPr>
          <w:b/>
        </w:rPr>
      </w:pPr>
    </w:p>
    <w:p w:rsidR="00056F4D" w:rsidRPr="00056F4D" w:rsidRDefault="00056F4D" w:rsidP="00384DA7">
      <w:pPr>
        <w:ind w:firstLine="708"/>
        <w:jc w:val="both"/>
      </w:pPr>
      <w:r>
        <w:t xml:space="preserve">2019 год, объявленный годом театром, дал возможность библиотекам проявить и показать себя как организаторов </w:t>
      </w:r>
      <w:r w:rsidR="005D05F5">
        <w:t>своеобразных театральных площадок</w:t>
      </w:r>
      <w:r>
        <w:t xml:space="preserve"> </w:t>
      </w:r>
      <w:r w:rsidR="005D05F5">
        <w:t xml:space="preserve">и стал </w:t>
      </w:r>
      <w:r>
        <w:t>богатым на культурно –</w:t>
      </w:r>
      <w:r w:rsidR="005D05F5">
        <w:t xml:space="preserve"> </w:t>
      </w:r>
      <w:r>
        <w:t xml:space="preserve">просветительские мероприятия, </w:t>
      </w:r>
      <w:r w:rsidR="005D05F5">
        <w:t xml:space="preserve">связанные с этим событием. </w:t>
      </w:r>
    </w:p>
    <w:p w:rsidR="009F041C" w:rsidRPr="00911D1F" w:rsidRDefault="009F041C" w:rsidP="009F041C">
      <w:pPr>
        <w:ind w:firstLine="708"/>
        <w:jc w:val="both"/>
      </w:pPr>
      <w:r>
        <w:rPr>
          <w:shd w:val="clear" w:color="auto" w:fill="FFFFFF"/>
        </w:rPr>
        <w:t xml:space="preserve">В 2019 год </w:t>
      </w:r>
      <w:r w:rsidR="00210427">
        <w:rPr>
          <w:shd w:val="clear" w:color="auto" w:fill="FFFFFF"/>
        </w:rPr>
        <w:t>б</w:t>
      </w:r>
      <w:r w:rsidRPr="00911D1F">
        <w:rPr>
          <w:shd w:val="clear" w:color="auto" w:fill="FFFFFF"/>
        </w:rPr>
        <w:t>иблиотеки использовали такие формы мероприятий как:</w:t>
      </w:r>
      <w:r w:rsidRPr="00911D1F">
        <w:t xml:space="preserve"> часы искусств «Волшебный мир кулис»,</w:t>
      </w:r>
      <w:r w:rsidR="00D327C1">
        <w:t xml:space="preserve"> </w:t>
      </w:r>
      <w:r w:rsidRPr="00911D1F">
        <w:t>видео-лекторий «Весь мир театр» (Библиотечный комплекс «Ливадия»),</w:t>
      </w:r>
      <w:r w:rsidR="00E7769E">
        <w:t xml:space="preserve"> </w:t>
      </w:r>
      <w:r w:rsidRPr="00911D1F">
        <w:t>игровая программа «Театральная мозаика»,</w:t>
      </w:r>
      <w:r w:rsidR="00D327C1">
        <w:t xml:space="preserve"> </w:t>
      </w:r>
      <w:r w:rsidRPr="00911D1F">
        <w:t>городской конкурс «Литературный двойник»</w:t>
      </w:r>
      <w:r w:rsidR="00D327C1">
        <w:t xml:space="preserve"> </w:t>
      </w:r>
      <w:r w:rsidRPr="00911D1F">
        <w:t xml:space="preserve">(Центральная городская библиотека), </w:t>
      </w:r>
      <w:proofErr w:type="spellStart"/>
      <w:r w:rsidRPr="00911D1F">
        <w:rPr>
          <w:color w:val="2D2C2B"/>
        </w:rPr>
        <w:t>квест</w:t>
      </w:r>
      <w:proofErr w:type="spellEnd"/>
      <w:r w:rsidRPr="00911D1F">
        <w:rPr>
          <w:color w:val="2D2C2B"/>
        </w:rPr>
        <w:t xml:space="preserve"> «Гоголь-</w:t>
      </w:r>
      <w:proofErr w:type="spellStart"/>
      <w:proofErr w:type="gramStart"/>
      <w:r w:rsidRPr="00911D1F">
        <w:rPr>
          <w:color w:val="2D2C2B"/>
        </w:rPr>
        <w:t>party</w:t>
      </w:r>
      <w:proofErr w:type="spellEnd"/>
      <w:proofErr w:type="gramEnd"/>
      <w:r w:rsidRPr="00911D1F">
        <w:rPr>
          <w:color w:val="2D2C2B"/>
        </w:rPr>
        <w:t xml:space="preserve">» (Центральная детская и юношеская библиотека), </w:t>
      </w:r>
      <w:proofErr w:type="spellStart"/>
      <w:r w:rsidRPr="00911D1F">
        <w:t>к</w:t>
      </w:r>
      <w:r w:rsidRPr="00911D1F">
        <w:rPr>
          <w:color w:val="000000" w:themeColor="text1"/>
        </w:rPr>
        <w:t>вест-бродилке</w:t>
      </w:r>
      <w:proofErr w:type="spellEnd"/>
      <w:r w:rsidRPr="00911D1F">
        <w:rPr>
          <w:color w:val="000000" w:themeColor="text1"/>
        </w:rPr>
        <w:t xml:space="preserve"> «</w:t>
      </w:r>
      <w:proofErr w:type="spellStart"/>
      <w:r w:rsidRPr="00911D1F">
        <w:rPr>
          <w:color w:val="000000" w:themeColor="text1"/>
        </w:rPr>
        <w:t>Закулисье</w:t>
      </w:r>
      <w:proofErr w:type="spellEnd"/>
      <w:r w:rsidRPr="00911D1F">
        <w:rPr>
          <w:color w:val="000000" w:themeColor="text1"/>
        </w:rPr>
        <w:t>» (Детская библиотека 10)</w:t>
      </w:r>
      <w:r w:rsidR="00D327C1">
        <w:t xml:space="preserve"> </w:t>
      </w:r>
      <w:r w:rsidRPr="00911D1F">
        <w:t>и др.</w:t>
      </w:r>
    </w:p>
    <w:p w:rsidR="005D05F5" w:rsidRDefault="005D05F5" w:rsidP="005D05F5">
      <w:pPr>
        <w:ind w:firstLine="709"/>
        <w:jc w:val="both"/>
      </w:pPr>
      <w:r>
        <w:t>Р</w:t>
      </w:r>
      <w:r w:rsidRPr="00911D1F">
        <w:t>азвлекательн</w:t>
      </w:r>
      <w:r>
        <w:t xml:space="preserve">ая игровая </w:t>
      </w:r>
      <w:r w:rsidRPr="00911D1F">
        <w:t>программ</w:t>
      </w:r>
      <w:r>
        <w:t xml:space="preserve">а </w:t>
      </w:r>
      <w:r w:rsidRPr="00911D1F">
        <w:t xml:space="preserve">«Театральная мозаика» </w:t>
      </w:r>
      <w:r>
        <w:t>для л</w:t>
      </w:r>
      <w:r w:rsidRPr="00911D1F">
        <w:t>ицеист</w:t>
      </w:r>
      <w:r>
        <w:t>ов</w:t>
      </w:r>
      <w:r w:rsidRPr="00911D1F">
        <w:t xml:space="preserve"> находкинского филиала «ВГУЭС» началась с экскурсии по Центральной библиотеке. Юные читатели узнали много нового о книжном фонде, новинках, мероприятиях, клубах при библиотеках. В каждом зале были организованы выставки и экспозиции. </w:t>
      </w:r>
    </w:p>
    <w:p w:rsidR="005D05F5" w:rsidRDefault="005D05F5" w:rsidP="005D05F5">
      <w:pPr>
        <w:ind w:firstLine="709"/>
        <w:jc w:val="both"/>
      </w:pPr>
      <w:r w:rsidRPr="00911D1F">
        <w:t>Знакомство ребят с книгами, посвященными театру,</w:t>
      </w:r>
      <w:r w:rsidR="00D327C1">
        <w:t xml:space="preserve"> </w:t>
      </w:r>
      <w:r w:rsidRPr="00911D1F">
        <w:t>продолжилось игрой «Успеть за 45». Победители игры были награждены книгами приморских писателей, а капитаны команд получили почетные Читательские билеты.</w:t>
      </w:r>
      <w:r>
        <w:t xml:space="preserve"> Н</w:t>
      </w:r>
      <w:r w:rsidRPr="00911D1F">
        <w:t xml:space="preserve">а мероприятие пришли актрисы театра «Рампа» Наталья Лукьянова и Надежда Зелинская. Они предложили ребятам освоить некоторые выразительные средства актерского мастерства. Подбадривая друг друга, лицеисты проговаривали скороговорки, заменяя буквы то </w:t>
      </w:r>
      <w:proofErr w:type="spellStart"/>
      <w:r w:rsidRPr="00911D1F">
        <w:t>прихлопыванием</w:t>
      </w:r>
      <w:proofErr w:type="spellEnd"/>
      <w:r w:rsidRPr="00911D1F">
        <w:t>, то притопыванием.</w:t>
      </w:r>
    </w:p>
    <w:p w:rsidR="005D05F5" w:rsidRPr="00911D1F" w:rsidRDefault="005D05F5" w:rsidP="005D05F5">
      <w:pPr>
        <w:ind w:firstLine="709"/>
        <w:jc w:val="both"/>
      </w:pPr>
      <w:r w:rsidRPr="00911D1F">
        <w:t xml:space="preserve"> Не менее интересно прошли занятия по преодолению страха выступления перед публикой, запоминанию текстов, по мимике и жестам. Под фонограмму звуков, ребята пробовали изображать страх перед нападением собак, боязнь грозы, восхищение пением птиц. Все без исключения, и зрители, и гости, приняли участие в «оживлении» авторучки. У разных людей она становилась то градусником, то дудочкой – 30 разных вариантов, ни одного повтора! </w:t>
      </w:r>
    </w:p>
    <w:p w:rsidR="005D05F5" w:rsidRPr="00911D1F" w:rsidRDefault="005D05F5" w:rsidP="005D05F5">
      <w:pPr>
        <w:ind w:firstLine="709"/>
        <w:jc w:val="both"/>
      </w:pPr>
      <w:r w:rsidRPr="00911D1F">
        <w:t>Настоящую интригу создали таинственные предметы, которые</w:t>
      </w:r>
      <w:r w:rsidR="00D327C1">
        <w:t xml:space="preserve"> </w:t>
      </w:r>
      <w:r w:rsidRPr="00911D1F">
        <w:t>принесла Наталья Лукьянова: зонтик, веер, корона, трость и колпак. Оказалось, это театральный реквизит для предстоящих упражнений.</w:t>
      </w:r>
    </w:p>
    <w:p w:rsidR="005D05F5" w:rsidRDefault="005D05F5" w:rsidP="005D05F5">
      <w:pPr>
        <w:ind w:firstLine="709"/>
        <w:jc w:val="both"/>
      </w:pPr>
      <w:r w:rsidRPr="00911D1F">
        <w:t xml:space="preserve">Все желали попробовать свои силы в этих заданиях: пройтись с зонтиком как дама 18-го века, посмотреть грозным взглядом царя, надев корону. </w:t>
      </w:r>
      <w:proofErr w:type="gramStart"/>
      <w:r w:rsidRPr="00911D1F">
        <w:t>Последними</w:t>
      </w:r>
      <w:proofErr w:type="gramEnd"/>
      <w:r w:rsidRPr="00911D1F">
        <w:t xml:space="preserve"> каждое задание выполняли сами актрисы, показывая мастер-класс.</w:t>
      </w:r>
      <w:r w:rsidR="002613C1">
        <w:t xml:space="preserve"> </w:t>
      </w:r>
    </w:p>
    <w:p w:rsidR="009F041C" w:rsidRDefault="005D05F5" w:rsidP="008462F8">
      <w:pPr>
        <w:ind w:firstLine="708"/>
        <w:jc w:val="both"/>
      </w:pPr>
      <w:r w:rsidRPr="005D05F5">
        <w:t>Всего в</w:t>
      </w:r>
      <w:r w:rsidR="00D327C1">
        <w:t xml:space="preserve"> </w:t>
      </w:r>
      <w:r w:rsidRPr="005D05F5">
        <w:t>библиотеках прошло 47 мероприятий, посвященных году театра в России.</w:t>
      </w:r>
    </w:p>
    <w:p w:rsidR="00CB759C" w:rsidRDefault="00CB759C" w:rsidP="008462F8">
      <w:pPr>
        <w:ind w:firstLine="708"/>
        <w:jc w:val="both"/>
      </w:pPr>
    </w:p>
    <w:p w:rsidR="00384DA7" w:rsidRDefault="00384DA7" w:rsidP="008462F8">
      <w:pPr>
        <w:jc w:val="center"/>
        <w:rPr>
          <w:b/>
        </w:rPr>
      </w:pPr>
    </w:p>
    <w:p w:rsidR="00532B02" w:rsidRDefault="00532B02" w:rsidP="00A54012">
      <w:pPr>
        <w:jc w:val="center"/>
        <w:outlineLvl w:val="1"/>
        <w:rPr>
          <w:b/>
        </w:rPr>
      </w:pPr>
      <w:bookmarkStart w:id="14" w:name="_Toc31105875"/>
      <w:r w:rsidRPr="00532B02">
        <w:rPr>
          <w:b/>
        </w:rPr>
        <w:lastRenderedPageBreak/>
        <w:t>5.3 Собственные приоритеты просветительской деятельности</w:t>
      </w:r>
      <w:bookmarkEnd w:id="14"/>
    </w:p>
    <w:p w:rsidR="00CB759C" w:rsidRDefault="00CB759C" w:rsidP="008462F8">
      <w:pPr>
        <w:jc w:val="both"/>
        <w:rPr>
          <w:b/>
        </w:rPr>
      </w:pPr>
    </w:p>
    <w:p w:rsidR="006247A0" w:rsidRDefault="006247A0" w:rsidP="008462F8">
      <w:pPr>
        <w:ind w:firstLine="708"/>
        <w:jc w:val="both"/>
      </w:pPr>
      <w:r w:rsidRPr="006247A0">
        <w:t xml:space="preserve">В работе с детьми </w:t>
      </w:r>
      <w:r>
        <w:t>важно не только использовать духовно-нравственное наследие, но и непосредственно вовлекать ребят в процесс познания культурной жизни во всем ее многообразии и многослойности, делать их соучастниками происходящего, давая возможность проникнут</w:t>
      </w:r>
      <w:r w:rsidR="00301948">
        <w:t>ь</w:t>
      </w:r>
      <w:r>
        <w:t>ся и прочувствовать</w:t>
      </w:r>
      <w:r w:rsidR="00D327C1">
        <w:t xml:space="preserve"> </w:t>
      </w:r>
      <w:r>
        <w:t xml:space="preserve">все её грани. </w:t>
      </w:r>
      <w:r w:rsidR="00CB759C">
        <w:t>Свою эффективность в этом смысле доказали следующие мероприятия и программы</w:t>
      </w:r>
      <w:r w:rsidR="00C36CD3">
        <w:t xml:space="preserve">. </w:t>
      </w:r>
    </w:p>
    <w:p w:rsidR="00282FAC" w:rsidRDefault="00282FAC" w:rsidP="008462F8">
      <w:pPr>
        <w:ind w:firstLine="708"/>
        <w:jc w:val="both"/>
      </w:pPr>
    </w:p>
    <w:p w:rsidR="001850DD" w:rsidRDefault="001850DD" w:rsidP="008462F8">
      <w:pPr>
        <w:ind w:left="1425"/>
        <w:jc w:val="both"/>
        <w:rPr>
          <w:b/>
        </w:rPr>
      </w:pPr>
      <w:r w:rsidRPr="0004025C">
        <w:rPr>
          <w:b/>
        </w:rPr>
        <w:t>Городской конкурс юных чтецов «Звонкий голос дружбы!»</w:t>
      </w:r>
    </w:p>
    <w:p w:rsidR="00282FAC" w:rsidRDefault="00282FAC" w:rsidP="008462F8">
      <w:pPr>
        <w:ind w:left="1425"/>
        <w:jc w:val="both"/>
        <w:rPr>
          <w:b/>
        </w:rPr>
      </w:pPr>
    </w:p>
    <w:p w:rsidR="00384DA7" w:rsidRDefault="001850DD" w:rsidP="00384DA7">
      <w:pPr>
        <w:spacing w:after="120"/>
        <w:ind w:firstLine="709"/>
        <w:jc w:val="both"/>
      </w:pPr>
      <w:r w:rsidRPr="005F3F79">
        <w:t>Рекордным оказался 2019 год по числу желающих участвовать в конкурсе юных чтецов «Звонкий голос дружбы»</w:t>
      </w:r>
      <w:r>
        <w:t>, который в</w:t>
      </w:r>
      <w:r w:rsidRPr="005F3F79">
        <w:t>осьмой год организовывает Центральная библиотечная система Находки</w:t>
      </w:r>
      <w:r>
        <w:t xml:space="preserve">. </w:t>
      </w:r>
      <w:r w:rsidR="00C36CD3">
        <w:t>200 ребят пре</w:t>
      </w:r>
      <w:r w:rsidR="00105145" w:rsidRPr="00105145">
        <w:t>дставили на конкурс произведени</w:t>
      </w:r>
      <w:r w:rsidR="00210427">
        <w:t>я</w:t>
      </w:r>
      <w:r w:rsidR="00105145" w:rsidRPr="00105145">
        <w:t xml:space="preserve"> в четырех номинациях. Впервые в конкурсе была объявлена номинация на </w:t>
      </w:r>
      <w:r w:rsidR="00301948">
        <w:t>н</w:t>
      </w:r>
      <w:r w:rsidR="00105145" w:rsidRPr="00105145">
        <w:t>ациональном</w:t>
      </w:r>
      <w:r w:rsidR="00301948">
        <w:t xml:space="preserve"> </w:t>
      </w:r>
      <w:r w:rsidR="00105145" w:rsidRPr="00105145">
        <w:t>языке. Отборочные туры декламаторов проходили три дня</w:t>
      </w:r>
      <w:r w:rsidR="00C36CD3">
        <w:t>.</w:t>
      </w:r>
    </w:p>
    <w:p w:rsidR="001850DD" w:rsidRPr="005F3F79" w:rsidRDefault="00E7769E" w:rsidP="00384DA7">
      <w:pPr>
        <w:spacing w:after="120"/>
        <w:jc w:val="both"/>
      </w:pPr>
      <w:r>
        <w:t xml:space="preserve">   </w:t>
      </w:r>
      <w:r w:rsidR="00301948">
        <w:rPr>
          <w:noProof/>
        </w:rPr>
        <w:t xml:space="preserve"> </w:t>
      </w:r>
      <w:r w:rsidR="00301948">
        <w:rPr>
          <w:noProof/>
        </w:rPr>
        <w:drawing>
          <wp:inline distT="0" distB="0" distL="0" distR="0" wp14:anchorId="7352DBBD" wp14:editId="4CC4C7A3">
            <wp:extent cx="1950720" cy="14630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7C1">
        <w:rPr>
          <w:noProof/>
        </w:rPr>
        <w:t xml:space="preserve"> </w:t>
      </w:r>
      <w:r w:rsidR="00AD3910">
        <w:rPr>
          <w:noProof/>
        </w:rPr>
        <w:drawing>
          <wp:inline distT="0" distB="0" distL="0" distR="0" wp14:anchorId="342B9A4C" wp14:editId="07CB2689">
            <wp:extent cx="1268095" cy="147510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3910">
        <w:rPr>
          <w:noProof/>
        </w:rPr>
        <w:t xml:space="preserve"> </w:t>
      </w:r>
      <w:r w:rsidR="00AD3910">
        <w:rPr>
          <w:noProof/>
        </w:rPr>
        <w:drawing>
          <wp:inline distT="0" distB="0" distL="0" distR="0" wp14:anchorId="17920FD7" wp14:editId="59767C2D">
            <wp:extent cx="1335405" cy="1457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3910">
        <w:rPr>
          <w:noProof/>
        </w:rPr>
        <w:t xml:space="preserve"> </w:t>
      </w:r>
      <w:r w:rsidR="00AD3910">
        <w:rPr>
          <w:noProof/>
        </w:rPr>
        <w:drawing>
          <wp:inline distT="0" distB="0" distL="0" distR="0" wp14:anchorId="3186B8B8" wp14:editId="186933AD">
            <wp:extent cx="878205" cy="14573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145" w:rsidRDefault="00105145" w:rsidP="00384DA7">
      <w:pPr>
        <w:jc w:val="center"/>
        <w:rPr>
          <w:sz w:val="20"/>
          <w:szCs w:val="20"/>
        </w:rPr>
      </w:pPr>
      <w:r w:rsidRPr="00105145">
        <w:rPr>
          <w:sz w:val="20"/>
          <w:szCs w:val="20"/>
        </w:rPr>
        <w:t>Финал городского конкурса юных чтецов «Звонки голос дружбы»</w:t>
      </w:r>
      <w:r>
        <w:rPr>
          <w:sz w:val="20"/>
          <w:szCs w:val="20"/>
        </w:rPr>
        <w:t xml:space="preserve"> определил лучших</w:t>
      </w:r>
    </w:p>
    <w:p w:rsidR="008462F8" w:rsidRDefault="008462F8" w:rsidP="008462F8">
      <w:pPr>
        <w:jc w:val="both"/>
        <w:rPr>
          <w:sz w:val="20"/>
          <w:szCs w:val="20"/>
        </w:rPr>
      </w:pPr>
    </w:p>
    <w:p w:rsidR="00105145" w:rsidRDefault="00105145" w:rsidP="008462F8">
      <w:pPr>
        <w:jc w:val="both"/>
      </w:pPr>
      <w:r>
        <w:rPr>
          <w:sz w:val="20"/>
          <w:szCs w:val="20"/>
        </w:rPr>
        <w:t xml:space="preserve"> </w:t>
      </w:r>
      <w:r w:rsidR="00016F91">
        <w:rPr>
          <w:sz w:val="20"/>
          <w:szCs w:val="20"/>
        </w:rPr>
        <w:tab/>
      </w:r>
      <w:r w:rsidR="00210427" w:rsidRPr="00210427">
        <w:t>Финал конкурса проходил на настоящей сцене</w:t>
      </w:r>
      <w:r w:rsidR="00210427">
        <w:t xml:space="preserve"> -</w:t>
      </w:r>
      <w:r w:rsidR="00210427" w:rsidRPr="00210427">
        <w:t xml:space="preserve"> юные артисты </w:t>
      </w:r>
      <w:r w:rsidRPr="00210427">
        <w:t>выступали</w:t>
      </w:r>
      <w:r w:rsidRPr="005F3F79">
        <w:t xml:space="preserve"> в Международном морском клубе</w:t>
      </w:r>
      <w:r w:rsidR="00016F91">
        <w:t>.</w:t>
      </w:r>
      <w:r w:rsidR="00D327C1">
        <w:t xml:space="preserve"> </w:t>
      </w:r>
      <w:r w:rsidRPr="005F3F79">
        <w:t>Перед началом мероприятия библиотекари, по традиции, устроили выставку книжных новинок и интерактивные викторины, в которых и чтецы, и зрители могли проявить свое знание литературы и заработать призы.</w:t>
      </w:r>
      <w:r w:rsidR="00016F91" w:rsidRPr="00016F91">
        <w:t xml:space="preserve"> Выступления оценивало компетентное жюри, в состав которого вошли педагоги в области режиссуры и актерского мастерства, общественники, журналисты. Председателем группы специалистов был избран детский писатель, член Союза Российских писателей Александр </w:t>
      </w:r>
      <w:proofErr w:type="spellStart"/>
      <w:r w:rsidR="00016F91" w:rsidRPr="00016F91">
        <w:t>Шипицын</w:t>
      </w:r>
      <w:proofErr w:type="spellEnd"/>
      <w:r w:rsidR="00016F91" w:rsidRPr="00016F91">
        <w:t>.</w:t>
      </w:r>
      <w:r w:rsidR="00016F91">
        <w:t xml:space="preserve"> </w:t>
      </w:r>
    </w:p>
    <w:p w:rsidR="00016F91" w:rsidRDefault="00016F91" w:rsidP="008462F8">
      <w:pPr>
        <w:jc w:val="both"/>
      </w:pPr>
      <w:r>
        <w:tab/>
      </w:r>
      <w:r w:rsidRPr="005F3F79">
        <w:t>В этот день со сцены звучали произведения о самых главных ценностях: доброта, дружба, любовь, взаимное уважение.</w:t>
      </w:r>
      <w:r>
        <w:t xml:space="preserve"> У</w:t>
      </w:r>
      <w:r w:rsidRPr="005F3F79">
        <w:t xml:space="preserve">частники не смогли обойти стороной произведения, посвященные уникальности, трагичности опыта тех, кто отстоял Родину в годы Великой Отечественной войны. Чтением именно такого произведения потрясла зрителей и жюри Софья Ковалевская. В исполнении девушки прозвучало стихотворение Юлии </w:t>
      </w:r>
      <w:proofErr w:type="spellStart"/>
      <w:r w:rsidRPr="005F3F79">
        <w:t>Друниной</w:t>
      </w:r>
      <w:proofErr w:type="spellEnd"/>
      <w:r w:rsidRPr="005F3F79">
        <w:t xml:space="preserve"> «Зинка». Ребята также декламировали произведения Твардовского «Рассказ танкиста», Рождественского «Баллада о зенитчицах», Асадова «Моему старому другу».</w:t>
      </w:r>
      <w:r>
        <w:t xml:space="preserve"> </w:t>
      </w:r>
      <w:r w:rsidRPr="005F3F79">
        <w:t>Победитель в старшей возрастной группе Анастасия Климова выбрала произведение Евгения Евтушенко о многообразии мира и человека в нем под названием «Людей неинтересных в мире нет».</w:t>
      </w:r>
      <w:r>
        <w:t xml:space="preserve"> </w:t>
      </w:r>
      <w:r w:rsidRPr="005F3F79">
        <w:t xml:space="preserve">Восходящая «звезда» «Звонкого голоса дружбы» Арсений Мочалов убедил жюри в том, что такое счастье, прочитав одноименное стихотворение современного автора Олеси Николаевой. </w:t>
      </w:r>
      <w:proofErr w:type="gramStart"/>
      <w:r w:rsidRPr="00016F91">
        <w:t xml:space="preserve">Находка – город, где </w:t>
      </w:r>
      <w:r>
        <w:t xml:space="preserve">проживают </w:t>
      </w:r>
      <w:r w:rsidRPr="00016F91">
        <w:t>представители более чем ста национальностей, поэтому на конкурсной сцене прозвучали стихи на таджикском, татарском и даже турецком языках.</w:t>
      </w:r>
      <w:proofErr w:type="gramEnd"/>
      <w:r>
        <w:t xml:space="preserve"> Победитель в номинации на национальном языке </w:t>
      </w:r>
      <w:r w:rsidRPr="00016F91">
        <w:t xml:space="preserve">Эльвира </w:t>
      </w:r>
      <w:proofErr w:type="spellStart"/>
      <w:r w:rsidRPr="00016F91">
        <w:t>Тахирова</w:t>
      </w:r>
      <w:proofErr w:type="spellEnd"/>
      <w:r>
        <w:t xml:space="preserve">, родившаяся вдали от своей Родины, прочитала стихотворение </w:t>
      </w:r>
      <w:proofErr w:type="spellStart"/>
      <w:r w:rsidRPr="00016F91">
        <w:t>Толга</w:t>
      </w:r>
      <w:proofErr w:type="spellEnd"/>
      <w:r w:rsidRPr="00016F91">
        <w:t xml:space="preserve"> </w:t>
      </w:r>
      <w:proofErr w:type="spellStart"/>
      <w:r w:rsidRPr="00016F91">
        <w:t>Сарыташ</w:t>
      </w:r>
      <w:proofErr w:type="spellEnd"/>
      <w:r>
        <w:t xml:space="preserve"> </w:t>
      </w:r>
      <w:r w:rsidRPr="00016F91">
        <w:t>«Друг – это тот…» на турецком языке и переводом на русский</w:t>
      </w:r>
      <w:r>
        <w:t xml:space="preserve">. </w:t>
      </w:r>
    </w:p>
    <w:p w:rsidR="00016F91" w:rsidRDefault="00016F91" w:rsidP="008462F8">
      <w:pPr>
        <w:jc w:val="both"/>
      </w:pPr>
      <w:r>
        <w:tab/>
      </w:r>
      <w:r w:rsidRPr="005F3F79">
        <w:t>Все участники финала отмечены по достоинству и награждены грамотами и призами. Победителям вручены дипломы и ценные подарки от спонсоров.</w:t>
      </w:r>
      <w:r>
        <w:t xml:space="preserve"> </w:t>
      </w:r>
    </w:p>
    <w:p w:rsidR="005C02E5" w:rsidRDefault="005C02E5" w:rsidP="005C02E5">
      <w:pPr>
        <w:jc w:val="center"/>
        <w:rPr>
          <w:b/>
        </w:rPr>
      </w:pPr>
      <w:r>
        <w:rPr>
          <w:b/>
        </w:rPr>
        <w:lastRenderedPageBreak/>
        <w:t>Городской конкурс видеороликов</w:t>
      </w:r>
      <w:r>
        <w:t xml:space="preserve"> </w:t>
      </w:r>
      <w:r w:rsidRPr="005C02E5">
        <w:rPr>
          <w:b/>
        </w:rPr>
        <w:t>«Литературный двойник»</w:t>
      </w:r>
    </w:p>
    <w:p w:rsidR="00282FAC" w:rsidRPr="005C02E5" w:rsidRDefault="00282FAC" w:rsidP="005C02E5">
      <w:pPr>
        <w:jc w:val="center"/>
        <w:rPr>
          <w:b/>
        </w:rPr>
      </w:pPr>
    </w:p>
    <w:p w:rsidR="005C02E5" w:rsidRDefault="005C02E5" w:rsidP="005C02E5">
      <w:pPr>
        <w:pStyle w:val="a7"/>
        <w:ind w:left="0" w:firstLine="539"/>
        <w:jc w:val="both"/>
      </w:pPr>
      <w:r w:rsidRPr="005C02E5">
        <w:t xml:space="preserve">Центральная городская библиотека организовала среди жителей Находки </w:t>
      </w:r>
      <w:r w:rsidR="00AE51EB">
        <w:t>г</w:t>
      </w:r>
      <w:r w:rsidRPr="005C02E5">
        <w:t xml:space="preserve">ородской конкурс видеороликов «Литературный двойник». Победителей определяли </w:t>
      </w:r>
      <w:proofErr w:type="gramStart"/>
      <w:r w:rsidRPr="005C02E5">
        <w:t>интернет-голосованием</w:t>
      </w:r>
      <w:proofErr w:type="gramEnd"/>
      <w:r w:rsidRPr="005C02E5">
        <w:t>. Ученицы</w:t>
      </w:r>
      <w:r w:rsidR="00D327C1">
        <w:t xml:space="preserve"> </w:t>
      </w:r>
      <w:r w:rsidRPr="005C02E5">
        <w:t>7</w:t>
      </w:r>
      <w:r w:rsidRPr="005C02E5">
        <w:rPr>
          <w:vertAlign w:val="superscript"/>
        </w:rPr>
        <w:t>Б</w:t>
      </w:r>
      <w:r w:rsidRPr="005C02E5">
        <w:t xml:space="preserve"> СОШ</w:t>
      </w:r>
      <w:r w:rsidR="00D327C1">
        <w:t xml:space="preserve"> </w:t>
      </w:r>
      <w:r w:rsidRPr="005C02E5">
        <w:t>№14 представили</w:t>
      </w:r>
      <w:r w:rsidR="00D327C1">
        <w:t xml:space="preserve"> </w:t>
      </w:r>
      <w:r w:rsidRPr="005C02E5">
        <w:t>на конкурс свою версию инсценировки басни И. А. Крылова «Ворона и лисица» и</w:t>
      </w:r>
      <w:r w:rsidR="00D327C1">
        <w:t xml:space="preserve"> </w:t>
      </w:r>
      <w:r w:rsidRPr="005C02E5">
        <w:t>по результатам голосования заняли первое место. В конкурсе также принимали участие</w:t>
      </w:r>
      <w:r w:rsidR="00D327C1">
        <w:t xml:space="preserve"> </w:t>
      </w:r>
      <w:r w:rsidRPr="005C02E5">
        <w:t xml:space="preserve">юные актеры театральной студии «Маски» МБУ </w:t>
      </w:r>
      <w:proofErr w:type="gramStart"/>
      <w:r w:rsidRPr="005C02E5">
        <w:t>ДО</w:t>
      </w:r>
      <w:proofErr w:type="gramEnd"/>
      <w:r w:rsidRPr="005C02E5">
        <w:t xml:space="preserve"> «</w:t>
      </w:r>
      <w:proofErr w:type="gramStart"/>
      <w:r w:rsidRPr="005C02E5">
        <w:t>Дом</w:t>
      </w:r>
      <w:proofErr w:type="gramEnd"/>
      <w:r w:rsidRPr="005C02E5">
        <w:t xml:space="preserve"> детского творчества».</w:t>
      </w:r>
      <w:r w:rsidR="00E7769E">
        <w:t xml:space="preserve"> </w:t>
      </w:r>
    </w:p>
    <w:p w:rsidR="00282FAC" w:rsidRPr="005C02E5" w:rsidRDefault="00282FAC" w:rsidP="005C02E5">
      <w:pPr>
        <w:pStyle w:val="a7"/>
        <w:ind w:left="0" w:firstLine="539"/>
        <w:jc w:val="both"/>
      </w:pPr>
    </w:p>
    <w:p w:rsidR="00016F91" w:rsidRDefault="00016F91" w:rsidP="008462F8">
      <w:pPr>
        <w:jc w:val="center"/>
        <w:rPr>
          <w:b/>
        </w:rPr>
      </w:pPr>
      <w:r w:rsidRPr="0004025C">
        <w:rPr>
          <w:b/>
        </w:rPr>
        <w:t>Городская читательская конференция</w:t>
      </w:r>
      <w:r w:rsidR="008462F8">
        <w:rPr>
          <w:b/>
        </w:rPr>
        <w:t xml:space="preserve"> «Перекресток»</w:t>
      </w:r>
    </w:p>
    <w:p w:rsidR="00282FAC" w:rsidRDefault="00282FAC" w:rsidP="008462F8">
      <w:pPr>
        <w:jc w:val="center"/>
        <w:rPr>
          <w:b/>
        </w:rPr>
      </w:pPr>
    </w:p>
    <w:p w:rsidR="009B15CF" w:rsidRDefault="009B15CF" w:rsidP="008462F8">
      <w:pPr>
        <w:ind w:firstLine="708"/>
        <w:jc w:val="both"/>
      </w:pPr>
      <w:r w:rsidRPr="00571410">
        <w:t xml:space="preserve">22 ноября </w:t>
      </w:r>
      <w:r>
        <w:t>состоялась городская е</w:t>
      </w:r>
      <w:r w:rsidRPr="00571410">
        <w:t xml:space="preserve">жегодная </w:t>
      </w:r>
      <w:r>
        <w:t xml:space="preserve">читательская </w:t>
      </w:r>
      <w:r w:rsidRPr="00571410">
        <w:t>конференция</w:t>
      </w:r>
      <w:r w:rsidR="00D80482">
        <w:t xml:space="preserve"> «Перекресток»</w:t>
      </w:r>
      <w:r>
        <w:t>, посвященная</w:t>
      </w:r>
      <w:r w:rsidR="00D327C1">
        <w:t xml:space="preserve"> </w:t>
      </w:r>
      <w:r w:rsidRPr="00571410">
        <w:t>обсуждению книги российских авторов Светланы и Николая Пономаренко «Фото на развалинах».</w:t>
      </w:r>
      <w:r>
        <w:t xml:space="preserve"> П</w:t>
      </w:r>
      <w:r w:rsidRPr="009B15CF">
        <w:t xml:space="preserve">еред началом конференции ребята знакомились с новинками российской и зарубежной литературы для юношества. О них библиотекари рассказали с помощью подборки буклетов, </w:t>
      </w:r>
      <w:proofErr w:type="spellStart"/>
      <w:r w:rsidRPr="009B15CF">
        <w:t>буктрейлеров</w:t>
      </w:r>
      <w:proofErr w:type="spellEnd"/>
      <w:r w:rsidRPr="009B15CF">
        <w:t>, и книжной выставки «Измени себя, чтобы изменить весь мир». Выставке сопутствовало задание: из</w:t>
      </w:r>
      <w:r w:rsidR="00D327C1">
        <w:t xml:space="preserve"> </w:t>
      </w:r>
      <w:r w:rsidRPr="009B15CF">
        <w:t xml:space="preserve">фрагментов пословиц собрать целую; определить, о каком качестве характера она говорит, и </w:t>
      </w:r>
      <w:proofErr w:type="gramStart"/>
      <w:r w:rsidRPr="009B15CF">
        <w:t>разместить его</w:t>
      </w:r>
      <w:proofErr w:type="gramEnd"/>
      <w:r w:rsidRPr="009B15CF">
        <w:t xml:space="preserve"> в виде листочка на дерево, на сторону света или тени. Так ребятам предлагали задуматься о «светлых» и «темных» качествах человека, побуждающих нас на соответствующие поступки. Сделать свой выбор предлагалось и во время анонимного опроса «Можем ли мы изменить мир?». Подавляющее большинство ответило «Да».</w:t>
      </w:r>
    </w:p>
    <w:p w:rsidR="009B15CF" w:rsidRDefault="009B15CF" w:rsidP="008462F8">
      <w:pPr>
        <w:ind w:firstLine="708"/>
        <w:jc w:val="both"/>
      </w:pPr>
      <w:r>
        <w:t>П</w:t>
      </w:r>
      <w:r w:rsidRPr="00571410">
        <w:t>осле краткого знакомства с биографией авторов участники конференции смогли познакомиться с одним из авторов, Николаем Пономаревым. Специально для Находки он записал видеообращение, в котором пожелал каждому найти свои важные мысли в повести «Фото на развалинах». А еще артистично, с большим чувством прочитал от имени главного героя небольшой, но очень напряженный фрагмент книги.</w:t>
      </w:r>
      <w:r>
        <w:t xml:space="preserve"> </w:t>
      </w:r>
      <w:r w:rsidRPr="00571410">
        <w:t xml:space="preserve">Юные книголюбы хорошо подготовились к встрече: все прочли произведение, а некоторые выступили с сообщениями по книге. </w:t>
      </w:r>
      <w:proofErr w:type="gramStart"/>
      <w:r w:rsidRPr="00571410">
        <w:t>Ребята откровенно делились мнениями о прочитанном, живо обсуждали героев, спорили – в зале не было равнодушных</w:t>
      </w:r>
      <w:r>
        <w:t xml:space="preserve">. </w:t>
      </w:r>
      <w:proofErr w:type="gramEnd"/>
    </w:p>
    <w:p w:rsidR="00282FAC" w:rsidRDefault="00282FAC" w:rsidP="008462F8">
      <w:pPr>
        <w:ind w:firstLine="708"/>
        <w:jc w:val="both"/>
        <w:rPr>
          <w:b/>
        </w:rPr>
      </w:pPr>
    </w:p>
    <w:p w:rsidR="009B15CF" w:rsidRPr="0004025C" w:rsidRDefault="009B15CF" w:rsidP="008462F8">
      <w:pPr>
        <w:jc w:val="both"/>
        <w:rPr>
          <w:b/>
        </w:rPr>
      </w:pPr>
      <w:r>
        <w:rPr>
          <w:noProof/>
        </w:rPr>
        <w:drawing>
          <wp:inline distT="0" distB="0" distL="0" distR="0" wp14:anchorId="16F03C9B" wp14:editId="1951C819">
            <wp:extent cx="2031926" cy="1255776"/>
            <wp:effectExtent l="0" t="0" r="6985" b="1905"/>
            <wp:docPr id="26" name="Рисунок 26" descr="http://nakhodka-lib.ru/wp-content/uploads/2019/11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khodka-lib.ru/wp-content/uploads/2019/11/2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3" cy="12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1762CFD" wp14:editId="5DA8D1CE">
            <wp:extent cx="1882845" cy="1255746"/>
            <wp:effectExtent l="0" t="0" r="3175" b="1905"/>
            <wp:docPr id="27" name="Рисунок 27" descr="http://nakhodka-lib.ru/wp-content/uploads/2019/11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khodka-lib.ru/wp-content/uploads/2019/11/1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77" cy="12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rPr>
          <w:b/>
        </w:rPr>
        <w:t xml:space="preserve"> </w:t>
      </w:r>
      <w:r w:rsidRPr="009B15CF">
        <w:rPr>
          <w:b/>
          <w:noProof/>
        </w:rPr>
        <w:drawing>
          <wp:inline distT="0" distB="0" distL="0" distR="0" wp14:anchorId="3085BB41" wp14:editId="156D8A47">
            <wp:extent cx="1881781" cy="1248161"/>
            <wp:effectExtent l="0" t="0" r="4445" b="9525"/>
            <wp:docPr id="28" name="Рисунок 28" descr="http://nakhodka-lib.ru/wp-content/uploads/2019/1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khodka-lib.ru/wp-content/uploads/2019/11/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50" cy="12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91" w:rsidRDefault="00CB759C" w:rsidP="008462F8">
      <w:pPr>
        <w:jc w:val="center"/>
        <w:rPr>
          <w:sz w:val="20"/>
          <w:szCs w:val="20"/>
        </w:rPr>
      </w:pPr>
      <w:r w:rsidRPr="00CB759C">
        <w:rPr>
          <w:sz w:val="20"/>
          <w:szCs w:val="20"/>
        </w:rPr>
        <w:t>В городской читательской конференции</w:t>
      </w:r>
      <w:r w:rsidR="00D327C1">
        <w:rPr>
          <w:sz w:val="20"/>
          <w:szCs w:val="20"/>
        </w:rPr>
        <w:t xml:space="preserve"> </w:t>
      </w:r>
      <w:r w:rsidRPr="00CB759C">
        <w:rPr>
          <w:sz w:val="20"/>
          <w:szCs w:val="20"/>
        </w:rPr>
        <w:t>участвовало 110 человек</w:t>
      </w:r>
    </w:p>
    <w:p w:rsidR="00CB759C" w:rsidRPr="00CB759C" w:rsidRDefault="00CB759C" w:rsidP="008462F8">
      <w:pPr>
        <w:jc w:val="both"/>
        <w:rPr>
          <w:sz w:val="20"/>
          <w:szCs w:val="20"/>
        </w:rPr>
      </w:pPr>
    </w:p>
    <w:p w:rsidR="00282FAC" w:rsidRDefault="00CB759C" w:rsidP="008462F8">
      <w:pPr>
        <w:ind w:firstLine="708"/>
        <w:jc w:val="both"/>
      </w:pPr>
      <w:r w:rsidRPr="009B15CF">
        <w:t>Главным выводом обсуждения стало то, что подросткам не стоит замыкаться в своих переживаниях и неудачах. Важно видеть вокруг других людей. И тогда «мир станет цветным». Этот вывод подтвердило и повторное голосование по основному вопросу «Можем ли мы изменить мир?». Результат повторился. Подавляющее большинство верит, что это возможно.</w:t>
      </w:r>
      <w:r>
        <w:t xml:space="preserve"> </w:t>
      </w:r>
    </w:p>
    <w:p w:rsidR="009F041C" w:rsidRDefault="00E7769E" w:rsidP="008462F8">
      <w:pPr>
        <w:ind w:firstLine="708"/>
        <w:jc w:val="both"/>
      </w:pPr>
      <w:r>
        <w:t xml:space="preserve">        </w:t>
      </w:r>
    </w:p>
    <w:p w:rsidR="009B15CF" w:rsidRDefault="009B15CF" w:rsidP="008462F8">
      <w:pPr>
        <w:ind w:firstLine="709"/>
        <w:jc w:val="center"/>
        <w:rPr>
          <w:b/>
        </w:rPr>
      </w:pPr>
      <w:r w:rsidRPr="0004025C">
        <w:rPr>
          <w:b/>
        </w:rPr>
        <w:t>Культурно-образовательный проект</w:t>
      </w:r>
      <w:r w:rsidR="00D327C1">
        <w:rPr>
          <w:b/>
        </w:rPr>
        <w:t xml:space="preserve"> </w:t>
      </w:r>
      <w:r w:rsidRPr="0004025C">
        <w:rPr>
          <w:b/>
        </w:rPr>
        <w:t>«Читаем детям – читаем вслух»</w:t>
      </w:r>
    </w:p>
    <w:p w:rsidR="00282FAC" w:rsidRPr="0004025C" w:rsidRDefault="00282FAC" w:rsidP="008462F8">
      <w:pPr>
        <w:ind w:firstLine="709"/>
        <w:jc w:val="center"/>
        <w:rPr>
          <w:b/>
        </w:rPr>
      </w:pPr>
    </w:p>
    <w:p w:rsidR="001A44EA" w:rsidRDefault="00CB759C" w:rsidP="008462F8">
      <w:pPr>
        <w:pStyle w:val="msonormalmailrucssattributepostfix"/>
        <w:spacing w:before="0" w:beforeAutospacing="0" w:after="0" w:afterAutospacing="0"/>
        <w:ind w:firstLine="708"/>
        <w:jc w:val="both"/>
      </w:pPr>
      <w:r>
        <w:t>Культурно-образовательный проект «</w:t>
      </w:r>
      <w:r w:rsidRPr="00CB759C">
        <w:t>«Читаем детям – читаем вслух»</w:t>
      </w:r>
      <w:r w:rsidR="00D327C1">
        <w:t xml:space="preserve"> </w:t>
      </w:r>
      <w:r>
        <w:t>реализуется в муниципальных библиотеках несколько лет. Ч</w:t>
      </w:r>
      <w:r w:rsidRPr="00CB759C">
        <w:t>тение вслух</w:t>
      </w:r>
      <w:r w:rsidR="00D327C1">
        <w:t xml:space="preserve"> </w:t>
      </w:r>
      <w:r w:rsidRPr="00CB759C">
        <w:t>популярно среди детей и подростков, при этом они не только слушают, но и с удовольствием читают другим ребятам.</w:t>
      </w:r>
      <w:r>
        <w:t xml:space="preserve"> </w:t>
      </w:r>
      <w:r w:rsidR="00884597">
        <w:t xml:space="preserve">С интересом воспринимается инсценированное и комментированное чтение. </w:t>
      </w:r>
      <w:r w:rsidR="001A44EA" w:rsidRPr="001A44EA">
        <w:t xml:space="preserve">В </w:t>
      </w:r>
      <w:r w:rsidR="001A44EA" w:rsidRPr="001A44EA">
        <w:lastRenderedPageBreak/>
        <w:t xml:space="preserve">2019 году детям читали произведения </w:t>
      </w:r>
      <w:r w:rsidR="00884597">
        <w:t xml:space="preserve">Я. </w:t>
      </w:r>
      <w:proofErr w:type="spellStart"/>
      <w:r w:rsidR="00884597">
        <w:t>Гримма</w:t>
      </w:r>
      <w:proofErr w:type="spellEnd"/>
      <w:r w:rsidR="00884597">
        <w:t xml:space="preserve">, Н. Носова, В. Гаршина, А. Алексина, </w:t>
      </w:r>
      <w:r w:rsidR="00884597" w:rsidRPr="00884597">
        <w:t>И.</w:t>
      </w:r>
      <w:r w:rsidR="00884597">
        <w:t xml:space="preserve"> Крылов</w:t>
      </w:r>
      <w:r w:rsidR="00AE51EB">
        <w:t>а</w:t>
      </w:r>
      <w:r w:rsidR="00884597">
        <w:t xml:space="preserve">, </w:t>
      </w:r>
      <w:r w:rsidR="00884597" w:rsidRPr="00884597">
        <w:t>Т</w:t>
      </w:r>
      <w:r w:rsidR="00884597">
        <w:t xml:space="preserve">. </w:t>
      </w:r>
      <w:r w:rsidR="00884597" w:rsidRPr="00884597">
        <w:t>Кудрявцевой, С</w:t>
      </w:r>
      <w:r w:rsidR="00884597">
        <w:t xml:space="preserve">. </w:t>
      </w:r>
      <w:r w:rsidR="00884597" w:rsidRPr="00884597">
        <w:t>Алексеева, В</w:t>
      </w:r>
      <w:r w:rsidR="00884597">
        <w:t>.</w:t>
      </w:r>
      <w:r w:rsidR="00884597" w:rsidRPr="00884597">
        <w:t xml:space="preserve"> Астафьева, Л</w:t>
      </w:r>
      <w:r w:rsidR="00884597">
        <w:t xml:space="preserve">. </w:t>
      </w:r>
      <w:r w:rsidR="00884597" w:rsidRPr="00884597">
        <w:t xml:space="preserve">Кассиля, </w:t>
      </w:r>
      <w:r w:rsidR="00884597">
        <w:t xml:space="preserve">Ю. </w:t>
      </w:r>
      <w:proofErr w:type="spellStart"/>
      <w:r w:rsidR="00884597">
        <w:t>Олеши</w:t>
      </w:r>
      <w:proofErr w:type="spellEnd"/>
      <w:r w:rsidR="00884597">
        <w:t xml:space="preserve">, И. </w:t>
      </w:r>
      <w:proofErr w:type="spellStart"/>
      <w:r w:rsidR="00884597">
        <w:t>Токмаковой</w:t>
      </w:r>
      <w:proofErr w:type="spellEnd"/>
      <w:r w:rsidR="00884597">
        <w:t xml:space="preserve">. </w:t>
      </w:r>
      <w:r>
        <w:t>Как показала практика,</w:t>
      </w:r>
      <w:r w:rsidR="00D327C1">
        <w:t xml:space="preserve"> </w:t>
      </w:r>
      <w:r>
        <w:t xml:space="preserve">форма </w:t>
      </w:r>
      <w:r w:rsidRPr="00093454">
        <w:t>«Громкие чтения»</w:t>
      </w:r>
      <w:r w:rsidR="00D327C1">
        <w:t xml:space="preserve"> </w:t>
      </w:r>
      <w:r>
        <w:t>особенно эффективна</w:t>
      </w:r>
      <w:r w:rsidR="00D327C1">
        <w:t xml:space="preserve"> </w:t>
      </w:r>
      <w:r>
        <w:t xml:space="preserve">при работе с детьми с ограниченными возможностями здоровья. </w:t>
      </w:r>
    </w:p>
    <w:p w:rsidR="001A44EA" w:rsidRPr="001A44EA" w:rsidRDefault="001A44EA" w:rsidP="008462F8">
      <w:pPr>
        <w:ind w:firstLine="708"/>
        <w:jc w:val="both"/>
        <w:rPr>
          <w:rFonts w:eastAsia="Arial Unicode MS"/>
        </w:rPr>
      </w:pPr>
      <w:r w:rsidRPr="001A44EA">
        <w:t xml:space="preserve">В городской библиотеке №4 провели Всемирный день чтения вслух для ребят из </w:t>
      </w:r>
      <w:proofErr w:type="spellStart"/>
      <w:r w:rsidRPr="001A44EA">
        <w:t>Екатериновского</w:t>
      </w:r>
      <w:proofErr w:type="spellEnd"/>
      <w:r w:rsidRPr="001A44EA">
        <w:t xml:space="preserve"> детского дома. Познавательно-развлекательное мероприятие началось с экскурса по русским народным сказкам. Сотрудники библиотеки постарались создать положительные эмоции у детей.</w:t>
      </w:r>
      <w:r w:rsidR="00D327C1">
        <w:t xml:space="preserve"> </w:t>
      </w:r>
      <w:r w:rsidRPr="001A44EA">
        <w:t>Ребята увидели мини-спектакль кукольного театра по известной сказке «Курочка Ряба». Затем вместе с библиотекарями дети инсценировали</w:t>
      </w:r>
      <w:r w:rsidR="00D327C1">
        <w:t xml:space="preserve"> </w:t>
      </w:r>
      <w:r w:rsidRPr="001A44EA">
        <w:t>сказку «Репка» и дружно вытащили ту самую репку – «большую, пребольшую». Успешно разгадали викторину по стихам детских поэтов и показали хорошее знание популярных произведений. Не обошлось без сюрприза, в</w:t>
      </w:r>
      <w:r w:rsidRPr="001A44EA">
        <w:rPr>
          <w:rFonts w:eastAsia="Arial Unicode MS"/>
        </w:rPr>
        <w:t xml:space="preserve"> ходе мероприятия появился костюмированный персонаж произведения К. Чуковского – сам доктор Айболит. Вместе с сотрудниками библиотеки он прочитал вслух одноименную сказку</w:t>
      </w:r>
      <w:r w:rsidR="00D327C1">
        <w:rPr>
          <w:rFonts w:eastAsia="Arial Unicode MS"/>
        </w:rPr>
        <w:t xml:space="preserve"> </w:t>
      </w:r>
      <w:r w:rsidRPr="001A44EA">
        <w:rPr>
          <w:rFonts w:eastAsia="Arial Unicode MS"/>
        </w:rPr>
        <w:t xml:space="preserve">К. Чуковского и, конечно, пообщался с детьми, напомнив о правилах здорового образа жизни. </w:t>
      </w:r>
      <w:r w:rsidR="00F04E28" w:rsidRPr="001A44EA">
        <w:rPr>
          <w:rFonts w:eastAsia="Arial Unicode MS"/>
        </w:rPr>
        <w:t>Нашлось место и совместному творчеству – все дети и воспитатели</w:t>
      </w:r>
      <w:r w:rsidR="00E7769E">
        <w:rPr>
          <w:rFonts w:eastAsia="Arial Unicode MS"/>
        </w:rPr>
        <w:t xml:space="preserve"> </w:t>
      </w:r>
      <w:r w:rsidR="00F04E28" w:rsidRPr="001A44EA">
        <w:rPr>
          <w:rFonts w:eastAsia="Arial Unicode MS"/>
        </w:rPr>
        <w:t>разукрасили два контурных рисунка персонажей сказки «Айболит» на мольбертах.</w:t>
      </w:r>
      <w:r w:rsidR="00F04E28">
        <w:rPr>
          <w:rFonts w:eastAsia="Arial Unicode MS"/>
        </w:rPr>
        <w:t xml:space="preserve"> </w:t>
      </w:r>
      <w:r w:rsidRPr="001A44EA">
        <w:rPr>
          <w:rFonts w:eastAsia="Arial Unicode MS"/>
        </w:rPr>
        <w:t xml:space="preserve">Яркие рисунки ребята забрали с собой. </w:t>
      </w:r>
    </w:p>
    <w:p w:rsidR="001A44EA" w:rsidRDefault="001A44EA" w:rsidP="008462F8">
      <w:pPr>
        <w:ind w:firstLine="709"/>
        <w:jc w:val="both"/>
      </w:pPr>
      <w:r>
        <w:t xml:space="preserve">В городской библиотеке – музей читали вслух «Клад» Радия Погодина. Библиотекарь акцентировала экологическую составляющую в рассказе Р. Погодина «Клад». Было проведено комментированное чтение рассказа: дети разобрали характеры </w:t>
      </w:r>
      <w:r w:rsidRPr="001B1555">
        <w:t>двух персонажей, один из которых ведет себя как потребитель, а другой -</w:t>
      </w:r>
      <w:r>
        <w:t xml:space="preserve"> </w:t>
      </w:r>
      <w:r w:rsidRPr="001B1555">
        <w:t>как настоящий защитник природ</w:t>
      </w:r>
      <w:r>
        <w:t>ы</w:t>
      </w:r>
      <w:r w:rsidRPr="001B1555">
        <w:t xml:space="preserve"> родного края</w:t>
      </w:r>
      <w:r>
        <w:t>. Оказалось, что темы, затронутые в рассказе,</w:t>
      </w:r>
      <w:r w:rsidR="00E7769E">
        <w:t xml:space="preserve"> </w:t>
      </w:r>
      <w:r>
        <w:t xml:space="preserve">написанном в середине прошлого века, остаются актуальными до сих пор. Ребята обсудили вопросы, связанные с охраной природы и действиями человека в экосистеме, сформулировали правила поведения, поддерживающие равновесие в окружающем мире. </w:t>
      </w:r>
    </w:p>
    <w:p w:rsidR="001A44EA" w:rsidRDefault="001A44EA" w:rsidP="008462F8">
      <w:pPr>
        <w:ind w:firstLine="709"/>
        <w:jc w:val="both"/>
        <w:rPr>
          <w:rFonts w:eastAsia="Calibri"/>
        </w:rPr>
      </w:pPr>
      <w:r>
        <w:t>В конце экологического часа у</w:t>
      </w:r>
      <w:r>
        <w:rPr>
          <w:rFonts w:eastAsia="Calibri"/>
        </w:rPr>
        <w:t>чащиеся выполнили творческое задание - нарисовали</w:t>
      </w:r>
      <w:r w:rsidR="00D327C1">
        <w:rPr>
          <w:rFonts w:eastAsia="Calibri"/>
        </w:rPr>
        <w:t xml:space="preserve"> </w:t>
      </w:r>
      <w:r>
        <w:rPr>
          <w:rFonts w:eastAsia="Calibri"/>
        </w:rPr>
        <w:t xml:space="preserve">цветок (как символ природы) в нетрадиционной технике </w:t>
      </w:r>
      <w:r w:rsidRPr="007A527F">
        <w:rPr>
          <w:rFonts w:eastAsia="Calibri"/>
        </w:rPr>
        <w:t xml:space="preserve">рисования красками </w:t>
      </w:r>
      <w:r>
        <w:rPr>
          <w:rFonts w:eastAsia="Calibri"/>
        </w:rPr>
        <w:t>(</w:t>
      </w:r>
      <w:r w:rsidRPr="00E7511C">
        <w:rPr>
          <w:rFonts w:eastAsia="Calibri"/>
        </w:rPr>
        <w:t>монотипия</w:t>
      </w:r>
      <w:r>
        <w:rPr>
          <w:rFonts w:eastAsia="Calibri"/>
        </w:rPr>
        <w:t>) и</w:t>
      </w:r>
      <w:r w:rsidR="00D327C1">
        <w:rPr>
          <w:rFonts w:eastAsia="Calibri"/>
        </w:rPr>
        <w:t xml:space="preserve"> </w:t>
      </w:r>
      <w:r>
        <w:rPr>
          <w:rFonts w:eastAsia="Calibri"/>
        </w:rPr>
        <w:t xml:space="preserve">назвали его «цветок добра». </w:t>
      </w:r>
    </w:p>
    <w:p w:rsidR="00CB759C" w:rsidRDefault="00CB759C" w:rsidP="008462F8">
      <w:pPr>
        <w:pStyle w:val="msonormalmailrucssattributepostfix"/>
        <w:spacing w:before="0" w:beforeAutospacing="0" w:after="0" w:afterAutospacing="0"/>
        <w:ind w:firstLine="708"/>
        <w:jc w:val="both"/>
      </w:pPr>
    </w:p>
    <w:p w:rsidR="00CB759C" w:rsidRDefault="00CB759C" w:rsidP="008462F8">
      <w:pPr>
        <w:tabs>
          <w:tab w:val="left" w:pos="7759"/>
        </w:tabs>
        <w:jc w:val="both"/>
      </w:pPr>
      <w:r>
        <w:rPr>
          <w:noProof/>
        </w:rPr>
        <w:drawing>
          <wp:inline distT="0" distB="0" distL="0" distR="0" wp14:anchorId="265E7B38" wp14:editId="11A9DA61">
            <wp:extent cx="1751489" cy="1298448"/>
            <wp:effectExtent l="0" t="0" r="1270" b="0"/>
            <wp:docPr id="31" name="Рисунок 31" descr="D:\Рабочий стол\информации работа 2019\2019 г\день чтения вслух 4\P90305-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информации работа 2019\2019 г\день чтения вслух 4\P90305-1553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07" cy="12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t xml:space="preserve"> </w:t>
      </w:r>
      <w:r w:rsidR="001A44EA">
        <w:rPr>
          <w:noProof/>
        </w:rPr>
        <w:drawing>
          <wp:inline distT="0" distB="0" distL="0" distR="0" wp14:anchorId="3C2B7635" wp14:editId="6A62A738">
            <wp:extent cx="2009392" cy="1316736"/>
            <wp:effectExtent l="0" t="0" r="0" b="0"/>
            <wp:docPr id="21" name="Рисунок 21" descr="D:\Рабочий стол\ДЕТИ\ПОгодин\семья\100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ТИ\ПОгодин\семья\100_52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53" cy="13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6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728B">
        <w:rPr>
          <w:noProof/>
        </w:rPr>
        <w:drawing>
          <wp:inline distT="0" distB="0" distL="0" distR="0" wp14:anchorId="65B5F29F" wp14:editId="1029B174">
            <wp:extent cx="1933567" cy="12922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67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D98" w:rsidRDefault="001A44EA" w:rsidP="008462F8">
      <w:pPr>
        <w:tabs>
          <w:tab w:val="left" w:pos="7759"/>
        </w:tabs>
        <w:jc w:val="center"/>
        <w:rPr>
          <w:sz w:val="20"/>
          <w:szCs w:val="20"/>
        </w:rPr>
      </w:pPr>
      <w:r w:rsidRPr="001A44EA">
        <w:rPr>
          <w:sz w:val="20"/>
          <w:szCs w:val="20"/>
        </w:rPr>
        <w:t>Читаем детям –</w:t>
      </w:r>
      <w:r>
        <w:rPr>
          <w:sz w:val="20"/>
          <w:szCs w:val="20"/>
        </w:rPr>
        <w:t xml:space="preserve"> </w:t>
      </w:r>
      <w:r w:rsidRPr="001A44EA">
        <w:rPr>
          <w:sz w:val="20"/>
          <w:szCs w:val="20"/>
        </w:rPr>
        <w:t xml:space="preserve">читаем </w:t>
      </w:r>
      <w:r>
        <w:rPr>
          <w:sz w:val="20"/>
          <w:szCs w:val="20"/>
        </w:rPr>
        <w:t>вслух</w:t>
      </w:r>
    </w:p>
    <w:p w:rsidR="00AB0500" w:rsidRPr="001A44EA" w:rsidRDefault="00AB0500" w:rsidP="008462F8">
      <w:pPr>
        <w:tabs>
          <w:tab w:val="left" w:pos="7759"/>
        </w:tabs>
        <w:jc w:val="center"/>
        <w:rPr>
          <w:sz w:val="20"/>
          <w:szCs w:val="20"/>
        </w:rPr>
      </w:pPr>
    </w:p>
    <w:p w:rsidR="00016F91" w:rsidRDefault="00320FB2" w:rsidP="00320FB2">
      <w:pPr>
        <w:tabs>
          <w:tab w:val="left" w:pos="7759"/>
        </w:tabs>
        <w:ind w:firstLine="709"/>
        <w:jc w:val="both"/>
      </w:pPr>
      <w:r>
        <w:t>Всего в 2019 году в рамках проекта</w:t>
      </w:r>
      <w:r w:rsidR="00E7769E">
        <w:t xml:space="preserve"> </w:t>
      </w:r>
      <w:r>
        <w:t>прошло 91 мероприятие, которые посетили 2473 чел., книговыдача составила 2972 экз.</w:t>
      </w:r>
      <w:r w:rsidR="00E7769E">
        <w:t xml:space="preserve"> </w:t>
      </w:r>
      <w:r w:rsidR="00CB759C">
        <w:t>Проект</w:t>
      </w:r>
      <w:r w:rsidR="00D327C1">
        <w:t xml:space="preserve"> </w:t>
      </w:r>
      <w:r w:rsidR="00CB759C" w:rsidRPr="00710166">
        <w:t>«Читаем детям – читаем вслух» остается востребованным</w:t>
      </w:r>
      <w:r w:rsidR="00CB759C">
        <w:t>, несмотря на снижение показателей, что можно связать с реализацией других форматов деятельности, таких как международные, всероссийские акции, конкурсы.</w:t>
      </w:r>
    </w:p>
    <w:p w:rsidR="00105145" w:rsidRPr="00105145" w:rsidRDefault="00105145" w:rsidP="008462F8">
      <w:pPr>
        <w:jc w:val="both"/>
        <w:rPr>
          <w:sz w:val="20"/>
          <w:szCs w:val="20"/>
        </w:rPr>
      </w:pPr>
    </w:p>
    <w:p w:rsidR="00320FB2" w:rsidRDefault="00320FB2" w:rsidP="008462F8">
      <w:pPr>
        <w:ind w:firstLine="851"/>
        <w:jc w:val="center"/>
        <w:rPr>
          <w:b/>
        </w:rPr>
      </w:pPr>
    </w:p>
    <w:p w:rsidR="006247A0" w:rsidRPr="0004025C" w:rsidRDefault="006247A0" w:rsidP="003E4D0D">
      <w:pPr>
        <w:ind w:firstLine="851"/>
        <w:jc w:val="center"/>
        <w:rPr>
          <w:b/>
        </w:rPr>
      </w:pPr>
      <w:r w:rsidRPr="0004025C">
        <w:rPr>
          <w:b/>
        </w:rPr>
        <w:t>Городской конкурс юных эрудитов</w:t>
      </w:r>
      <w:r w:rsidR="00D327C1">
        <w:rPr>
          <w:b/>
        </w:rPr>
        <w:t xml:space="preserve"> </w:t>
      </w:r>
      <w:r w:rsidR="003E4D0D">
        <w:rPr>
          <w:b/>
        </w:rPr>
        <w:t>среди пользователей</w:t>
      </w:r>
      <w:r w:rsidR="00E7769E">
        <w:rPr>
          <w:b/>
        </w:rPr>
        <w:t xml:space="preserve"> </w:t>
      </w:r>
      <w:r w:rsidRPr="0004025C">
        <w:rPr>
          <w:b/>
        </w:rPr>
        <w:t>библиотек</w:t>
      </w:r>
    </w:p>
    <w:p w:rsidR="006247A0" w:rsidRPr="0004025C" w:rsidRDefault="006247A0" w:rsidP="008462F8">
      <w:pPr>
        <w:ind w:firstLine="851"/>
        <w:jc w:val="center"/>
        <w:rPr>
          <w:b/>
        </w:rPr>
      </w:pPr>
      <w:r w:rsidRPr="0004025C">
        <w:rPr>
          <w:b/>
        </w:rPr>
        <w:t>«Многонациональная культура Находки: я тебя понимаю»</w:t>
      </w:r>
    </w:p>
    <w:p w:rsidR="006247A0" w:rsidRPr="00532B02" w:rsidRDefault="006247A0" w:rsidP="008462F8">
      <w:pPr>
        <w:jc w:val="center"/>
        <w:rPr>
          <w:b/>
        </w:rPr>
      </w:pPr>
    </w:p>
    <w:p w:rsidR="003E0AC0" w:rsidRDefault="003E0AC0" w:rsidP="008462F8">
      <w:pPr>
        <w:ind w:firstLine="708"/>
        <w:jc w:val="both"/>
      </w:pPr>
      <w:r w:rsidRPr="003E0AC0">
        <w:t>Конкурс</w:t>
      </w:r>
      <w:r w:rsidR="00FD487E">
        <w:t xml:space="preserve"> «Многонациональная культура </w:t>
      </w:r>
      <w:r w:rsidRPr="003E0AC0">
        <w:t>Находки» - традиционная интеллектуальная игра для юных читателей</w:t>
      </w:r>
      <w:r w:rsidR="00AD437F">
        <w:t>, направленная на воспитание патриотических чу</w:t>
      </w:r>
      <w:proofErr w:type="gramStart"/>
      <w:r w:rsidR="00AD437F">
        <w:t>вств к св</w:t>
      </w:r>
      <w:proofErr w:type="gramEnd"/>
      <w:r w:rsidR="00AD437F">
        <w:t>оей малой Родине</w:t>
      </w:r>
      <w:r w:rsidRPr="003E0AC0">
        <w:t xml:space="preserve">. Центральная библиотечная система Находки ежегодно </w:t>
      </w:r>
      <w:r w:rsidRPr="003E0AC0">
        <w:lastRenderedPageBreak/>
        <w:t xml:space="preserve">проводит её в преддверии Дня национального единства. </w:t>
      </w:r>
      <w:r w:rsidR="006A51BB">
        <w:t xml:space="preserve">В этот раз 6 команд защищали честь своей школы. </w:t>
      </w:r>
      <w:r w:rsidRPr="003E0AC0">
        <w:t>Игра для ребят 12-14 лет нацелена на формирование чувства единения представителей разных национальностей. Ведь</w:t>
      </w:r>
      <w:r w:rsidR="00FD487E">
        <w:t>,</w:t>
      </w:r>
      <w:r w:rsidRPr="003E0AC0">
        <w:t xml:space="preserve"> несмотря на отличия, в культуре всех народов есть общие ценности: родина, дом, семья, дружба. </w:t>
      </w:r>
      <w:r w:rsidR="006A51BB" w:rsidRPr="006A51BB">
        <w:t>Во время двух раундов ребятам пришлось показать знания в области традиций, устного народного творчества и других направлений культуры народов, проживающих на территории России. Игроки отвечали на вопросы по тематическим направлениям: «Слово не воробей…», «По городам и весям…», «Сказка – ложь, да в ней намек». А если чего-то не знали, то из ответов получили недостающую информацию. Третий раунд, «Блиц-игра», предназначался для зрителей. Его победитель мог добавить в копилку любой команды 1 балл.</w:t>
      </w:r>
      <w:r w:rsidR="006A51BB">
        <w:t xml:space="preserve"> </w:t>
      </w:r>
      <w:r w:rsidR="00AD437F">
        <w:t xml:space="preserve">Победители получили призы и дипломы. </w:t>
      </w:r>
      <w:r w:rsidR="00532B02">
        <w:t xml:space="preserve">В мероприятии участвовало 83 человека. </w:t>
      </w:r>
    </w:p>
    <w:p w:rsidR="00F26638" w:rsidRDefault="00F26638" w:rsidP="008462F8">
      <w:pPr>
        <w:ind w:firstLine="708"/>
        <w:jc w:val="both"/>
      </w:pPr>
    </w:p>
    <w:p w:rsidR="003E0AC0" w:rsidRDefault="00AD437F" w:rsidP="00F26638">
      <w:pPr>
        <w:jc w:val="center"/>
      </w:pPr>
      <w:r>
        <w:rPr>
          <w:noProof/>
        </w:rPr>
        <w:drawing>
          <wp:inline distT="0" distB="0" distL="0" distR="0" wp14:anchorId="2A897400" wp14:editId="7633FB10">
            <wp:extent cx="2149493" cy="1612800"/>
            <wp:effectExtent l="0" t="0" r="3175" b="6985"/>
            <wp:docPr id="17" name="Рисунок 17" descr="https://xn--80aaej4apiv2bzg.xn--p1ai/images/upload/1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aej4apiv2bzg.xn--p1ai/images/upload/1702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82" cy="16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500">
        <w:rPr>
          <w:noProof/>
        </w:rPr>
        <w:drawing>
          <wp:inline distT="0" distB="0" distL="0" distR="0" wp14:anchorId="43339790" wp14:editId="2D4A47CE">
            <wp:extent cx="1213485" cy="162179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500">
        <w:rPr>
          <w:noProof/>
        </w:rPr>
        <w:drawing>
          <wp:inline distT="0" distB="0" distL="0" distR="0" wp14:anchorId="15B1712C" wp14:editId="534F5576">
            <wp:extent cx="2158365" cy="16217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AC0" w:rsidRDefault="00E7769E" w:rsidP="008462F8">
      <w:pPr>
        <w:ind w:firstLine="709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</w:t>
      </w:r>
      <w:r w:rsidR="00AD437F" w:rsidRPr="00AD437F">
        <w:rPr>
          <w:rFonts w:eastAsia="Calibri"/>
          <w:sz w:val="20"/>
          <w:szCs w:val="20"/>
        </w:rPr>
        <w:t>Тема конкурса для эрудитов «Многонационал</w:t>
      </w:r>
      <w:r w:rsidR="00320FB2">
        <w:rPr>
          <w:rFonts w:eastAsia="Calibri"/>
          <w:sz w:val="20"/>
          <w:szCs w:val="20"/>
        </w:rPr>
        <w:t>ьная Находка»: «Я тебя понимаю»</w:t>
      </w:r>
    </w:p>
    <w:p w:rsidR="00460461" w:rsidRDefault="00460461" w:rsidP="008462F8">
      <w:pPr>
        <w:ind w:firstLine="709"/>
        <w:jc w:val="both"/>
      </w:pPr>
    </w:p>
    <w:p w:rsidR="0091139D" w:rsidRDefault="0091139D" w:rsidP="0091139D">
      <w:pPr>
        <w:ind w:firstLine="709"/>
        <w:jc w:val="center"/>
        <w:rPr>
          <w:b/>
        </w:rPr>
      </w:pPr>
      <w:r w:rsidRPr="0091139D">
        <w:rPr>
          <w:b/>
        </w:rPr>
        <w:t>Интеллектуальные игры «</w:t>
      </w:r>
      <w:proofErr w:type="spellStart"/>
      <w:r w:rsidRPr="0091139D">
        <w:rPr>
          <w:b/>
        </w:rPr>
        <w:t>БрейнБук</w:t>
      </w:r>
      <w:proofErr w:type="spellEnd"/>
      <w:r w:rsidRPr="0091139D">
        <w:rPr>
          <w:b/>
        </w:rPr>
        <w:t xml:space="preserve"> –</w:t>
      </w:r>
      <w:r>
        <w:rPr>
          <w:b/>
        </w:rPr>
        <w:t xml:space="preserve"> </w:t>
      </w:r>
      <w:r w:rsidRPr="0091139D">
        <w:rPr>
          <w:b/>
        </w:rPr>
        <w:t>Юниор»</w:t>
      </w:r>
    </w:p>
    <w:p w:rsidR="00282FAC" w:rsidRDefault="00282FAC" w:rsidP="0091139D">
      <w:pPr>
        <w:ind w:firstLine="709"/>
        <w:jc w:val="center"/>
        <w:rPr>
          <w:b/>
        </w:rPr>
      </w:pPr>
    </w:p>
    <w:p w:rsidR="0091139D" w:rsidRDefault="00B7531E" w:rsidP="00F26638">
      <w:pPr>
        <w:ind w:firstLine="709"/>
        <w:jc w:val="both"/>
      </w:pPr>
      <w:r>
        <w:t>С</w:t>
      </w:r>
      <w:r w:rsidR="0091139D" w:rsidRPr="0091139D">
        <w:t xml:space="preserve"> марта 2019 года</w:t>
      </w:r>
      <w:r w:rsidR="00D327C1">
        <w:t xml:space="preserve"> </w:t>
      </w:r>
      <w:r w:rsidR="003006DA">
        <w:t xml:space="preserve">в муниципальных библиотеках </w:t>
      </w:r>
      <w:r w:rsidR="0091139D" w:rsidRPr="0091139D">
        <w:t>начали</w:t>
      </w:r>
      <w:r w:rsidR="003006DA">
        <w:t>сь</w:t>
      </w:r>
      <w:r w:rsidR="0091139D" w:rsidRPr="0091139D">
        <w:t xml:space="preserve"> интеллектуальны</w:t>
      </w:r>
      <w:r w:rsidR="003006DA">
        <w:t>е</w:t>
      </w:r>
      <w:r w:rsidR="0091139D" w:rsidRPr="0091139D">
        <w:t xml:space="preserve"> игр</w:t>
      </w:r>
      <w:r w:rsidR="003006DA">
        <w:t>ы</w:t>
      </w:r>
      <w:r w:rsidR="0091139D" w:rsidRPr="0091139D">
        <w:t xml:space="preserve"> для учащихся 5-6 классов общеобразовательных школ.</w:t>
      </w:r>
      <w:r w:rsidR="00D327C1">
        <w:t xml:space="preserve"> </w:t>
      </w:r>
      <w:r w:rsidR="0091139D" w:rsidRPr="0091139D">
        <w:t>Игры стали продолжением цикла взрослых состязаний знатоков «</w:t>
      </w:r>
      <w:proofErr w:type="spellStart"/>
      <w:r w:rsidR="0091139D" w:rsidRPr="0091139D">
        <w:t>БрейнБук</w:t>
      </w:r>
      <w:proofErr w:type="spellEnd"/>
      <w:r w:rsidR="0091139D" w:rsidRPr="0091139D">
        <w:t>» и получили название «</w:t>
      </w:r>
      <w:proofErr w:type="spellStart"/>
      <w:r w:rsidR="0091139D" w:rsidRPr="0091139D">
        <w:t>БрейнБук</w:t>
      </w:r>
      <w:proofErr w:type="spellEnd"/>
      <w:r w:rsidR="0091139D" w:rsidRPr="0091139D">
        <w:t>-Юниор». Вопросы предоставлялись Международной ассоциацией клубов «Что? Где? Когда?» при содействии Находкинской общественной молодежной организации НИКА. Игры проводились в разных библиотеках города, участвовали ребята ближайших школ.</w:t>
      </w:r>
      <w:r w:rsidR="00D327C1">
        <w:t xml:space="preserve"> </w:t>
      </w:r>
      <w:r w:rsidR="0091139D" w:rsidRPr="0091139D">
        <w:t>В течение года проведено 6 игр в четырех библиотеках (ЦГБ, Зелёный мир, детская библиотека №10, Городская библиотека-музей). В играх приняло участие 27 команд, 164 участника, а также организаторы: сотрудники ЦБС, педагоги и волонтеры Находкинского городского корпуса.</w:t>
      </w:r>
    </w:p>
    <w:p w:rsidR="003006DA" w:rsidRPr="0091139D" w:rsidRDefault="003006DA" w:rsidP="003006DA"/>
    <w:p w:rsidR="0091139D" w:rsidRPr="0091139D" w:rsidRDefault="00170D93" w:rsidP="003006DA">
      <w:r>
        <w:rPr>
          <w:noProof/>
        </w:rPr>
        <w:drawing>
          <wp:inline distT="0" distB="0" distL="0" distR="0" wp14:anchorId="258E7DB7" wp14:editId="667993E5">
            <wp:extent cx="1929600" cy="1447774"/>
            <wp:effectExtent l="0" t="0" r="0" b="635"/>
            <wp:docPr id="22" name="Рисунок 22" descr="D:\Рабочий стол\ДЕТИ\Юниор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ТИ\Юниор\IMG_45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7" cy="14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t xml:space="preserve"> </w:t>
      </w:r>
      <w:r w:rsidR="003006DA">
        <w:rPr>
          <w:noProof/>
        </w:rPr>
        <w:drawing>
          <wp:inline distT="0" distB="0" distL="0" distR="0" wp14:anchorId="612B9DCB" wp14:editId="61515A46">
            <wp:extent cx="1728000" cy="1435351"/>
            <wp:effectExtent l="0" t="0" r="5715" b="0"/>
            <wp:docPr id="32" name="Рисунок 32" descr="D:\Рабочий стол\ДЕТИ\Юниор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ТИ\Юниор\IMG_47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72" cy="14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t xml:space="preserve"> </w:t>
      </w:r>
      <w:r w:rsidR="003006DA">
        <w:rPr>
          <w:noProof/>
        </w:rPr>
        <w:drawing>
          <wp:inline distT="0" distB="0" distL="0" distR="0" wp14:anchorId="09010DFE" wp14:editId="08828598">
            <wp:extent cx="1927184" cy="1445875"/>
            <wp:effectExtent l="0" t="0" r="0" b="2540"/>
            <wp:docPr id="34" name="Рисунок 34" descr="D:\Рабочий стол\ДЕТИ\Юниор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ТИ\Юниор\IMG_13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66" cy="14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1E" w:rsidRPr="00AB0500" w:rsidRDefault="003006DA" w:rsidP="00F26638">
      <w:pPr>
        <w:ind w:firstLine="709"/>
        <w:jc w:val="center"/>
        <w:rPr>
          <w:sz w:val="20"/>
          <w:szCs w:val="20"/>
        </w:rPr>
      </w:pPr>
      <w:r w:rsidRPr="00AB0500">
        <w:rPr>
          <w:sz w:val="20"/>
          <w:szCs w:val="20"/>
        </w:rPr>
        <w:t>Отвечая на вопросы интеллектуальных игр, ребятам приходится поломать головы</w:t>
      </w:r>
    </w:p>
    <w:p w:rsidR="0091139D" w:rsidRDefault="0091139D" w:rsidP="00B7531E">
      <w:pPr>
        <w:ind w:firstLine="709"/>
        <w:jc w:val="center"/>
      </w:pPr>
    </w:p>
    <w:p w:rsidR="00B7531E" w:rsidRPr="00B7531E" w:rsidRDefault="00B7531E" w:rsidP="00B7531E">
      <w:pPr>
        <w:ind w:firstLine="709"/>
        <w:jc w:val="center"/>
        <w:rPr>
          <w:b/>
        </w:rPr>
      </w:pPr>
      <w:r w:rsidRPr="00B7531E">
        <w:rPr>
          <w:b/>
        </w:rPr>
        <w:t xml:space="preserve">Городской конкурс на лучшую елочную игрушку в рамках благотворительной акции «Игрушка к празднику» </w:t>
      </w:r>
    </w:p>
    <w:p w:rsidR="00660611" w:rsidRDefault="00B7531E" w:rsidP="00F26638">
      <w:pPr>
        <w:ind w:firstLine="708"/>
        <w:jc w:val="both"/>
      </w:pPr>
      <w:r>
        <w:t>В этом году, впервые, в библиотеках прошел</w:t>
      </w:r>
      <w:r w:rsidRPr="00B7531E">
        <w:t xml:space="preserve"> </w:t>
      </w:r>
      <w:r>
        <w:t>г</w:t>
      </w:r>
      <w:r w:rsidRPr="00B7531E">
        <w:t>ородской конкурс на лучшую елочную игрушку</w:t>
      </w:r>
      <w:r>
        <w:t>, сделанную своими</w:t>
      </w:r>
      <w:r w:rsidR="005F7E2E">
        <w:t xml:space="preserve"> руками. В конкурсе участвовало </w:t>
      </w:r>
      <w:r w:rsidR="00CC6A41">
        <w:t xml:space="preserve">90 человек, из них </w:t>
      </w:r>
      <w:r w:rsidR="005F7E2E">
        <w:t>55 детей</w:t>
      </w:r>
      <w:r w:rsidR="00CC6A41" w:rsidRPr="00CD2089">
        <w:t>. В конкурсе предусмотрели</w:t>
      </w:r>
      <w:r w:rsidR="00D327C1">
        <w:t xml:space="preserve"> </w:t>
      </w:r>
      <w:r w:rsidR="00CC6A41" w:rsidRPr="00CD2089">
        <w:t>две номинации: «Лучшая семейная игрушка» и «Игрушка со страниц книжки» в двух возрастных номинациях</w:t>
      </w:r>
      <w:r w:rsidR="00CC6A41">
        <w:t>: для детей и взрослых</w:t>
      </w:r>
      <w:r w:rsidR="00CC6A41" w:rsidRPr="00CD2089">
        <w:t xml:space="preserve">. </w:t>
      </w:r>
      <w:r w:rsidR="00CC6A41" w:rsidRPr="00CD2089">
        <w:lastRenderedPageBreak/>
        <w:t xml:space="preserve">Жюри, состоящее из мастеров и преподавателей </w:t>
      </w:r>
      <w:proofErr w:type="gramStart"/>
      <w:r w:rsidR="00CC6A41" w:rsidRPr="00CD2089">
        <w:t>декоративного-прикладного</w:t>
      </w:r>
      <w:proofErr w:type="gramEnd"/>
      <w:r w:rsidR="00CC6A41" w:rsidRPr="00CD2089">
        <w:t xml:space="preserve"> искусства, учитывало эстетическое оформление, оригинальность идеи, разнообразие и нестандартность используемых материалов. </w:t>
      </w:r>
    </w:p>
    <w:p w:rsidR="00660611" w:rsidRDefault="00660611" w:rsidP="00CC6A41">
      <w:pPr>
        <w:ind w:firstLine="708"/>
      </w:pPr>
    </w:p>
    <w:p w:rsidR="00660611" w:rsidRDefault="00E7769E" w:rsidP="00660611">
      <w:r>
        <w:t xml:space="preserve"> </w:t>
      </w:r>
      <w:r w:rsidR="00660611">
        <w:rPr>
          <w:noProof/>
        </w:rPr>
        <w:drawing>
          <wp:inline distT="0" distB="0" distL="0" distR="0" wp14:anchorId="124BD42A" wp14:editId="02170EBA">
            <wp:extent cx="1598400" cy="1553682"/>
            <wp:effectExtent l="0" t="0" r="1905" b="8890"/>
            <wp:docPr id="37" name="Рисунок 37" descr="D:\Рабочий стол\информации работа 2019\2019 г\Екатериновка игрушка\IMG_20191220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нформации работа 2019\2019 г\Екатериновка игрушка\IMG_20191220_1146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53" cy="15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60611">
        <w:rPr>
          <w:noProof/>
        </w:rPr>
        <w:drawing>
          <wp:inline distT="0" distB="0" distL="0" distR="0" wp14:anchorId="499CA347" wp14:editId="1930ACFF">
            <wp:extent cx="1223208" cy="1562400"/>
            <wp:effectExtent l="0" t="0" r="0" b="0"/>
            <wp:docPr id="40" name="Рисунок 40" descr="D:\Рабочий стол\ИГРУШКА\ФОТО Награждение Игрушка к празднику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ГРУШКА\ФОТО Награждение Игрушка к празднику\IMG_47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42" cy="15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0AEE">
        <w:rPr>
          <w:noProof/>
        </w:rPr>
        <w:drawing>
          <wp:inline distT="0" distB="0" distL="0" distR="0" wp14:anchorId="7B6960B7" wp14:editId="14B04185">
            <wp:extent cx="1039368" cy="1552255"/>
            <wp:effectExtent l="0" t="0" r="8890" b="0"/>
            <wp:docPr id="41" name="Рисунок 41" descr="D:\Рабочий стол\информации работа 2019\2019 г\Екатериновка игрушка\IMG_20191220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информации работа 2019\2019 г\Екатериновка игрушка\IMG_20191220_1212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32" cy="15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C1">
        <w:t xml:space="preserve"> </w:t>
      </w:r>
      <w:r w:rsidR="00120AEE">
        <w:rPr>
          <w:noProof/>
        </w:rPr>
        <w:drawing>
          <wp:inline distT="0" distB="0" distL="0" distR="0" wp14:anchorId="48CE5A84" wp14:editId="2F735392">
            <wp:extent cx="1441935" cy="1559308"/>
            <wp:effectExtent l="0" t="0" r="6350" b="3175"/>
            <wp:docPr id="42" name="Рисунок 42" descr="C:\Users\Admin\AppData\Local\Microsoft\Windows\Temporary Internet Files\Content.Word\IMG_20191220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91220_1145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93" cy="15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EE" w:rsidRPr="00120AEE" w:rsidRDefault="00E7769E" w:rsidP="00660611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F26638">
        <w:rPr>
          <w:sz w:val="20"/>
          <w:szCs w:val="20"/>
        </w:rPr>
        <w:t xml:space="preserve"> </w:t>
      </w:r>
      <w:r w:rsidR="00F04E28" w:rsidRPr="00120AEE">
        <w:rPr>
          <w:sz w:val="20"/>
          <w:szCs w:val="20"/>
        </w:rPr>
        <w:t>Игрушки пошли на благое дело –</w:t>
      </w:r>
      <w:r w:rsidR="00F04E28">
        <w:rPr>
          <w:sz w:val="20"/>
          <w:szCs w:val="20"/>
        </w:rPr>
        <w:t xml:space="preserve"> </w:t>
      </w:r>
      <w:r w:rsidR="00F04E28" w:rsidRPr="00120AEE">
        <w:rPr>
          <w:sz w:val="20"/>
          <w:szCs w:val="20"/>
        </w:rPr>
        <w:t>украсили новогодние елки в детском</w:t>
      </w:r>
      <w:r>
        <w:rPr>
          <w:sz w:val="20"/>
          <w:szCs w:val="20"/>
        </w:rPr>
        <w:t xml:space="preserve"> </w:t>
      </w:r>
      <w:r w:rsidR="00F04E28" w:rsidRPr="00120AEE">
        <w:rPr>
          <w:sz w:val="20"/>
          <w:szCs w:val="20"/>
        </w:rPr>
        <w:t>доме –</w:t>
      </w:r>
      <w:r w:rsidR="00F04E28">
        <w:rPr>
          <w:sz w:val="20"/>
          <w:szCs w:val="20"/>
        </w:rPr>
        <w:t xml:space="preserve"> </w:t>
      </w:r>
      <w:r w:rsidR="00F04E28" w:rsidRPr="00120AEE">
        <w:rPr>
          <w:sz w:val="20"/>
          <w:szCs w:val="20"/>
        </w:rPr>
        <w:t xml:space="preserve">интернате. </w:t>
      </w:r>
    </w:p>
    <w:p w:rsidR="00120AEE" w:rsidRDefault="00120AEE" w:rsidP="00660611"/>
    <w:p w:rsidR="0091139D" w:rsidRDefault="00CC6A41" w:rsidP="00F26638">
      <w:pPr>
        <w:ind w:firstLine="708"/>
        <w:jc w:val="both"/>
      </w:pPr>
      <w:r w:rsidRPr="00CD2089">
        <w:t>Экспертам пришлось нелегко, выбирая лучшие поделки, ведь на конкурс поступило более 80 игрушек. Цветной пластик и разноцветная бумага, ёлочные шишки и древесная соломка, картон и ткань, глина и гипс – всех материалов, которые использовали конкурсанты для изготовления  поделок, не перечесть.</w:t>
      </w:r>
      <w:r>
        <w:t xml:space="preserve"> </w:t>
      </w:r>
      <w:r w:rsidR="00245DA4">
        <w:t xml:space="preserve">Победители получили призы, а участники благодарности. Лучшие игрушки, сделанные руками находкинских читателей, украсили </w:t>
      </w:r>
      <w:r w:rsidR="00120AEE">
        <w:t xml:space="preserve">сразу две елки </w:t>
      </w:r>
      <w:r w:rsidR="00245DA4">
        <w:t xml:space="preserve">в </w:t>
      </w:r>
      <w:proofErr w:type="spellStart"/>
      <w:r w:rsidR="00245DA4">
        <w:t>Екатериновском</w:t>
      </w:r>
      <w:proofErr w:type="spellEnd"/>
      <w:r w:rsidR="00245DA4">
        <w:t xml:space="preserve"> психоневрологическом детском доме – интернате. </w:t>
      </w:r>
    </w:p>
    <w:p w:rsidR="00660611" w:rsidRDefault="00660611" w:rsidP="008462F8">
      <w:pPr>
        <w:ind w:left="720"/>
        <w:jc w:val="center"/>
        <w:outlineLvl w:val="0"/>
        <w:rPr>
          <w:b/>
        </w:rPr>
      </w:pPr>
    </w:p>
    <w:p w:rsidR="00D80482" w:rsidRDefault="00D80482" w:rsidP="00A54012">
      <w:pPr>
        <w:ind w:left="720"/>
        <w:jc w:val="center"/>
        <w:outlineLvl w:val="0"/>
        <w:rPr>
          <w:b/>
        </w:rPr>
      </w:pPr>
      <w:bookmarkStart w:id="15" w:name="_Toc31105876"/>
      <w:r>
        <w:rPr>
          <w:b/>
        </w:rPr>
        <w:t xml:space="preserve">6. </w:t>
      </w:r>
      <w:r w:rsidRPr="00A150A1">
        <w:rPr>
          <w:b/>
        </w:rPr>
        <w:t>Информационная и библиографическая работа</w:t>
      </w:r>
      <w:bookmarkEnd w:id="15"/>
    </w:p>
    <w:p w:rsidR="00B32AD3" w:rsidRDefault="00B32AD3" w:rsidP="008462F8">
      <w:pPr>
        <w:ind w:left="720"/>
        <w:jc w:val="center"/>
        <w:outlineLvl w:val="0"/>
        <w:rPr>
          <w:b/>
        </w:rPr>
      </w:pPr>
    </w:p>
    <w:p w:rsidR="00D80482" w:rsidRDefault="00D80482" w:rsidP="00A54012">
      <w:pPr>
        <w:ind w:firstLine="709"/>
        <w:jc w:val="center"/>
        <w:outlineLvl w:val="1"/>
        <w:rPr>
          <w:b/>
          <w:color w:val="000000"/>
        </w:rPr>
      </w:pPr>
      <w:bookmarkStart w:id="16" w:name="_Toc31105877"/>
      <w:r w:rsidRPr="00B32AD3">
        <w:rPr>
          <w:b/>
          <w:color w:val="000000"/>
        </w:rPr>
        <w:t>6.1 Организация и ведение справочно-библиографического аппарата</w:t>
      </w:r>
      <w:bookmarkEnd w:id="16"/>
    </w:p>
    <w:p w:rsidR="00B32AD3" w:rsidRPr="00543D7C" w:rsidRDefault="00B32AD3" w:rsidP="00B32AD3">
      <w:pPr>
        <w:ind w:firstLine="709"/>
        <w:jc w:val="both"/>
        <w:rPr>
          <w:color w:val="000000"/>
        </w:rPr>
      </w:pPr>
      <w:r w:rsidRPr="00543D7C">
        <w:t xml:space="preserve">Справочно-библиографический аппарат (СБА) </w:t>
      </w:r>
      <w:r w:rsidRPr="00543D7C">
        <w:rPr>
          <w:color w:val="000000"/>
        </w:rPr>
        <w:t xml:space="preserve">12 библиотек ЦБС </w:t>
      </w:r>
      <w:r w:rsidRPr="00543D7C">
        <w:t xml:space="preserve">и его электронный компонент является основным информационным ресурсом в библиотеках. </w:t>
      </w:r>
      <w:r w:rsidR="00F04E28" w:rsidRPr="00543D7C">
        <w:rPr>
          <w:color w:val="000000"/>
        </w:rPr>
        <w:t xml:space="preserve">СБА состоит из традиционных каталогов (алфавитного и систематического), 12 традиционных систематических картотек статей (СКС), </w:t>
      </w:r>
      <w:r w:rsidR="00F04E28">
        <w:rPr>
          <w:color w:val="000000"/>
        </w:rPr>
        <w:t xml:space="preserve">Электронной систематической картотеки статей, </w:t>
      </w:r>
      <w:r w:rsidR="00F04E28" w:rsidRPr="00543D7C">
        <w:rPr>
          <w:color w:val="000000"/>
        </w:rPr>
        <w:t>6 краеведческих картотек (в остальных библиотеках краеведческий фонд -</w:t>
      </w:r>
      <w:r w:rsidR="00F04E28">
        <w:rPr>
          <w:color w:val="000000"/>
        </w:rPr>
        <w:t xml:space="preserve"> </w:t>
      </w:r>
      <w:r w:rsidR="00F04E28" w:rsidRPr="00543D7C">
        <w:rPr>
          <w:color w:val="000000"/>
        </w:rPr>
        <w:t>составная часть СКС), тематических картотек.</w:t>
      </w:r>
    </w:p>
    <w:p w:rsidR="00B32AD3" w:rsidRPr="00543D7C" w:rsidRDefault="00B32AD3" w:rsidP="00B32AD3">
      <w:pPr>
        <w:ind w:firstLine="709"/>
        <w:jc w:val="both"/>
        <w:rPr>
          <w:color w:val="000000"/>
        </w:rPr>
      </w:pPr>
      <w:r w:rsidRPr="00543D7C">
        <w:rPr>
          <w:color w:val="000000"/>
        </w:rPr>
        <w:t xml:space="preserve">Библиотеки занимались формированием и редактированием каталогов и картотек как карточных, так и электронных, проводилась работа по росписи периодических изданий, сборников: </w:t>
      </w:r>
    </w:p>
    <w:p w:rsidR="00B32AD3" w:rsidRDefault="00B32AD3" w:rsidP="00B32AD3">
      <w:pPr>
        <w:ind w:firstLine="709"/>
        <w:jc w:val="both"/>
      </w:pPr>
    </w:p>
    <w:p w:rsidR="00B32AD3" w:rsidRPr="00543D7C" w:rsidRDefault="00B32AD3" w:rsidP="003E4D0D">
      <w:pPr>
        <w:ind w:firstLine="709"/>
        <w:jc w:val="center"/>
        <w:rPr>
          <w:b/>
          <w:color w:val="000000"/>
        </w:rPr>
      </w:pPr>
      <w:r>
        <w:t>Количество карточек и записей за 2019 г.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9"/>
        <w:gridCol w:w="1769"/>
        <w:gridCol w:w="1292"/>
        <w:gridCol w:w="1542"/>
        <w:gridCol w:w="1472"/>
        <w:gridCol w:w="1612"/>
      </w:tblGrid>
      <w:tr w:rsidR="00B32AD3" w:rsidRPr="00543D7C" w:rsidTr="00F26638">
        <w:trPr>
          <w:trHeight w:val="397"/>
          <w:jc w:val="center"/>
        </w:trPr>
        <w:tc>
          <w:tcPr>
            <w:tcW w:w="90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Роспись карточек,</w:t>
            </w:r>
          </w:p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всего</w:t>
            </w:r>
          </w:p>
        </w:tc>
        <w:tc>
          <w:tcPr>
            <w:tcW w:w="15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из них:</w:t>
            </w:r>
          </w:p>
        </w:tc>
        <w:tc>
          <w:tcPr>
            <w:tcW w:w="8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Расстановка/</w:t>
            </w:r>
          </w:p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Изъятие карточек в картотеке</w:t>
            </w:r>
          </w:p>
        </w:tc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ЭБД Статьи (ЭСКС)</w:t>
            </w:r>
          </w:p>
        </w:tc>
      </w:tr>
      <w:tr w:rsidR="00B32AD3" w:rsidRPr="00543D7C" w:rsidTr="00F26638">
        <w:trPr>
          <w:trHeight w:val="397"/>
          <w:jc w:val="center"/>
        </w:trPr>
        <w:tc>
          <w:tcPr>
            <w:tcW w:w="90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из периодических изданий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из сборников</w:t>
            </w:r>
          </w:p>
        </w:tc>
        <w:tc>
          <w:tcPr>
            <w:tcW w:w="8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Кол-во введенных записей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Редакция</w:t>
            </w:r>
          </w:p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ЭСКС</w:t>
            </w:r>
          </w:p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(кол-во записей)</w:t>
            </w:r>
          </w:p>
        </w:tc>
      </w:tr>
      <w:tr w:rsidR="00B32AD3" w:rsidRPr="00543D7C" w:rsidTr="00F26638">
        <w:trPr>
          <w:trHeight w:val="397"/>
          <w:jc w:val="center"/>
        </w:trPr>
        <w:tc>
          <w:tcPr>
            <w:tcW w:w="9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ind w:firstLine="709"/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3640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32AD3" w:rsidRPr="00543D7C" w:rsidRDefault="00B32AD3" w:rsidP="00F26638">
            <w:pPr>
              <w:ind w:firstLine="709"/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3464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ind w:firstLine="709"/>
              <w:jc w:val="center"/>
              <w:rPr>
                <w:color w:val="000000"/>
              </w:rPr>
            </w:pPr>
            <w:r w:rsidRPr="00543D7C">
              <w:t>176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3640</w:t>
            </w:r>
            <w:r>
              <w:rPr>
                <w:color w:val="000000"/>
              </w:rPr>
              <w:t xml:space="preserve"> </w:t>
            </w:r>
            <w:r w:rsidRPr="00543D7C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 </w:t>
            </w:r>
            <w:r w:rsidR="00F26638">
              <w:rPr>
                <w:color w:val="000000"/>
              </w:rPr>
              <w:t>3553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ind w:firstLine="709"/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1160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AD3" w:rsidRPr="00543D7C" w:rsidRDefault="00B32AD3" w:rsidP="00F26638">
            <w:pPr>
              <w:ind w:firstLine="709"/>
              <w:jc w:val="center"/>
              <w:rPr>
                <w:color w:val="000000"/>
              </w:rPr>
            </w:pPr>
            <w:r w:rsidRPr="00543D7C">
              <w:rPr>
                <w:color w:val="000000"/>
              </w:rPr>
              <w:t>235</w:t>
            </w:r>
          </w:p>
        </w:tc>
      </w:tr>
    </w:tbl>
    <w:p w:rsidR="00B32AD3" w:rsidRPr="00543D7C" w:rsidRDefault="00B32AD3" w:rsidP="00B32AD3">
      <w:pPr>
        <w:ind w:firstLine="709"/>
        <w:jc w:val="both"/>
      </w:pPr>
      <w:r w:rsidRPr="00543D7C">
        <w:tab/>
      </w:r>
      <w:r w:rsidRPr="00543D7C">
        <w:tab/>
      </w:r>
      <w:r w:rsidRPr="00543D7C">
        <w:tab/>
      </w:r>
      <w:r w:rsidRPr="00543D7C">
        <w:tab/>
        <w:t xml:space="preserve"> </w:t>
      </w:r>
    </w:p>
    <w:p w:rsidR="00B32AD3" w:rsidRPr="00543D7C" w:rsidRDefault="00B32AD3" w:rsidP="00B32AD3">
      <w:pPr>
        <w:ind w:firstLine="709"/>
        <w:jc w:val="both"/>
      </w:pPr>
      <w:r w:rsidRPr="006F77B7">
        <w:t>В 2019 г. в библиотеках ЦБС расписано и расставлено в</w:t>
      </w:r>
      <w:r w:rsidRPr="00543D7C">
        <w:t xml:space="preserve"> Систематическую картотеку статей (СКС) </w:t>
      </w:r>
      <w:r w:rsidRPr="006F77B7">
        <w:t>3640</w:t>
      </w:r>
      <w:r w:rsidRPr="00543D7C">
        <w:t xml:space="preserve"> карточек</w:t>
      </w:r>
      <w:r>
        <w:t>.</w:t>
      </w:r>
      <w:r w:rsidRPr="00543D7C">
        <w:t xml:space="preserve"> Редактирование и изъятие карточек СКС </w:t>
      </w:r>
      <w:r>
        <w:t xml:space="preserve">проведено </w:t>
      </w:r>
      <w:r w:rsidRPr="00543D7C">
        <w:t xml:space="preserve">в двух библиотеках: изъято 3553 карточки. </w:t>
      </w:r>
      <w:r w:rsidRPr="00543D7C">
        <w:rPr>
          <w:bCs/>
        </w:rPr>
        <w:t xml:space="preserve">Аналитическая роспись статей из периодических изданий, выписываемых библиотеками, </w:t>
      </w:r>
      <w:proofErr w:type="gramStart"/>
      <w:r w:rsidRPr="00543D7C">
        <w:rPr>
          <w:bCs/>
        </w:rPr>
        <w:t>для</w:t>
      </w:r>
      <w:proofErr w:type="gramEnd"/>
      <w:r w:rsidRPr="00543D7C">
        <w:rPr>
          <w:bCs/>
        </w:rPr>
        <w:t xml:space="preserve"> электронной СКС (ЭСКС) осуществляется в программе Библиотека 5.0. установленной на двух компьютерах: в </w:t>
      </w:r>
      <w:r w:rsidRPr="006F77B7">
        <w:rPr>
          <w:bCs/>
        </w:rPr>
        <w:t xml:space="preserve">ЦГБ и ГБМ. В ЦГБ за 2019г в ЭСКС введено 900 новых записей, проведена редакция 235 </w:t>
      </w:r>
      <w:r w:rsidRPr="006F77B7">
        <w:rPr>
          <w:bCs/>
        </w:rPr>
        <w:lastRenderedPageBreak/>
        <w:t>записей прошлых лет, о</w:t>
      </w:r>
      <w:r w:rsidRPr="006F77B7">
        <w:t>бъем ЭСКС составил 25800 библиографических записей</w:t>
      </w:r>
      <w:r w:rsidRPr="00543D7C">
        <w:t xml:space="preserve">. ЭСКС в ГБМ </w:t>
      </w:r>
      <w:proofErr w:type="gramStart"/>
      <w:r w:rsidRPr="00543D7C">
        <w:t>установлена</w:t>
      </w:r>
      <w:proofErr w:type="gramEnd"/>
      <w:r w:rsidRPr="00543D7C">
        <w:t xml:space="preserve"> на базе ЭСКС ЦГБ, вводит новые записи – введено </w:t>
      </w:r>
      <w:r w:rsidRPr="006F77B7">
        <w:t>260.</w:t>
      </w:r>
      <w:r w:rsidRPr="00543D7C">
        <w:t xml:space="preserve"> </w:t>
      </w:r>
    </w:p>
    <w:p w:rsidR="00B32AD3" w:rsidRPr="00EE60F6" w:rsidRDefault="00B32AD3" w:rsidP="00B32AD3">
      <w:pPr>
        <w:ind w:firstLine="709"/>
        <w:jc w:val="both"/>
        <w:rPr>
          <w:bCs/>
        </w:rPr>
      </w:pPr>
      <w:r w:rsidRPr="00543D7C">
        <w:rPr>
          <w:bCs/>
        </w:rPr>
        <w:t xml:space="preserve">В течение года проводятся </w:t>
      </w:r>
      <w:r w:rsidRPr="006D55B7">
        <w:rPr>
          <w:bCs/>
        </w:rPr>
        <w:t>консультации для работников библиотек по работе с электронным каталогом и базами данных</w:t>
      </w:r>
      <w:r w:rsidRPr="00543D7C">
        <w:rPr>
          <w:b/>
          <w:bCs/>
        </w:rPr>
        <w:t xml:space="preserve"> </w:t>
      </w:r>
      <w:r w:rsidRPr="00543D7C">
        <w:rPr>
          <w:bCs/>
        </w:rPr>
        <w:t xml:space="preserve">– 36 консультаций. </w:t>
      </w:r>
      <w:r w:rsidRPr="00EE60F6">
        <w:rPr>
          <w:bCs/>
        </w:rPr>
        <w:t xml:space="preserve">Разработана методическая консультация «Изменения в библиографическом описании. ГОСТ </w:t>
      </w:r>
      <w:proofErr w:type="gramStart"/>
      <w:r w:rsidRPr="00EE60F6">
        <w:rPr>
          <w:bCs/>
        </w:rPr>
        <w:t>Р</w:t>
      </w:r>
      <w:proofErr w:type="gramEnd"/>
      <w:r w:rsidRPr="00EE60F6">
        <w:rPr>
          <w:bCs/>
        </w:rPr>
        <w:t xml:space="preserve"> 7.0.100-2018 Библиографическая запись. Библиографическое описание. Общие требования и правила составления</w:t>
      </w:r>
      <w:proofErr w:type="gramStart"/>
      <w:r w:rsidRPr="00EE60F6">
        <w:rPr>
          <w:bCs/>
        </w:rPr>
        <w:t xml:space="preserve">.» </w:t>
      </w:r>
      <w:proofErr w:type="gramEnd"/>
      <w:r w:rsidRPr="00EE60F6">
        <w:rPr>
          <w:bCs/>
        </w:rPr>
        <w:t xml:space="preserve">с рассылкой по библиотекам. </w:t>
      </w:r>
    </w:p>
    <w:p w:rsidR="00B32AD3" w:rsidRDefault="00B32AD3" w:rsidP="00A54012">
      <w:pPr>
        <w:spacing w:before="120"/>
        <w:ind w:firstLine="709"/>
        <w:jc w:val="center"/>
        <w:outlineLvl w:val="1"/>
        <w:rPr>
          <w:b/>
        </w:rPr>
      </w:pPr>
      <w:bookmarkStart w:id="17" w:name="_Toc31105878"/>
      <w:r>
        <w:rPr>
          <w:b/>
        </w:rPr>
        <w:t>6</w:t>
      </w:r>
      <w:r w:rsidRPr="008C3DA9">
        <w:rPr>
          <w:b/>
        </w:rPr>
        <w:t>.2 Справочно-библиографическое обслуживание</w:t>
      </w:r>
      <w:bookmarkEnd w:id="17"/>
    </w:p>
    <w:p w:rsidR="00F26638" w:rsidRDefault="00F26638" w:rsidP="00B32AD3">
      <w:pPr>
        <w:ind w:firstLine="709"/>
        <w:jc w:val="both"/>
      </w:pPr>
    </w:p>
    <w:p w:rsidR="00B32AD3" w:rsidRPr="00EE60F6" w:rsidRDefault="00B32AD3" w:rsidP="00B32AD3">
      <w:pPr>
        <w:ind w:firstLine="709"/>
        <w:jc w:val="both"/>
      </w:pPr>
      <w:r w:rsidRPr="00EE60F6">
        <w:t>Справочно-библиографическое обслуживание – одно из главных направлений библиографической деятельности библиотек.</w:t>
      </w:r>
    </w:p>
    <w:p w:rsidR="00B32AD3" w:rsidRDefault="00B32AD3" w:rsidP="00B32AD3">
      <w:pPr>
        <w:ind w:firstLine="709"/>
        <w:jc w:val="both"/>
      </w:pPr>
      <w:r w:rsidRPr="00543D7C">
        <w:t xml:space="preserve"> </w:t>
      </w:r>
    </w:p>
    <w:p w:rsidR="00B32AD3" w:rsidRDefault="00B32AD3" w:rsidP="00694828">
      <w:pPr>
        <w:ind w:firstLine="709"/>
        <w:jc w:val="center"/>
        <w:rPr>
          <w:bCs/>
        </w:rPr>
      </w:pPr>
      <w:r>
        <w:rPr>
          <w:bCs/>
        </w:rPr>
        <w:t>В</w:t>
      </w:r>
      <w:r w:rsidRPr="00543D7C">
        <w:rPr>
          <w:bCs/>
        </w:rPr>
        <w:t>ыполнени</w:t>
      </w:r>
      <w:r>
        <w:rPr>
          <w:bCs/>
        </w:rPr>
        <w:t xml:space="preserve">е </w:t>
      </w:r>
      <w:r w:rsidRPr="00543D7C">
        <w:rPr>
          <w:bCs/>
        </w:rPr>
        <w:t>справок и консультаций</w:t>
      </w:r>
      <w:r>
        <w:rPr>
          <w:bCs/>
        </w:rPr>
        <w:t xml:space="preserve"> </w:t>
      </w:r>
      <w:r>
        <w:rPr>
          <w:color w:val="000000"/>
        </w:rPr>
        <w:t>МБУК «ЦБС» НГО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190"/>
        <w:gridCol w:w="3191"/>
        <w:gridCol w:w="3189"/>
      </w:tblGrid>
      <w:tr w:rsidR="00B32AD3" w:rsidRPr="00543D7C" w:rsidTr="00170D93">
        <w:trPr>
          <w:trHeight w:val="287"/>
        </w:trPr>
        <w:tc>
          <w:tcPr>
            <w:tcW w:w="1667" w:type="pct"/>
          </w:tcPr>
          <w:p w:rsidR="00B32AD3" w:rsidRPr="00543D7C" w:rsidRDefault="00B32AD3" w:rsidP="00170D93">
            <w:pPr>
              <w:ind w:firstLine="709"/>
              <w:jc w:val="center"/>
              <w:rPr>
                <w:bCs/>
              </w:rPr>
            </w:pPr>
            <w:r w:rsidRPr="00543D7C">
              <w:rPr>
                <w:bCs/>
              </w:rPr>
              <w:t>2017г.</w:t>
            </w:r>
          </w:p>
        </w:tc>
        <w:tc>
          <w:tcPr>
            <w:tcW w:w="1667" w:type="pct"/>
          </w:tcPr>
          <w:p w:rsidR="00B32AD3" w:rsidRPr="00543D7C" w:rsidRDefault="00B32AD3" w:rsidP="00170D93">
            <w:pPr>
              <w:ind w:firstLine="709"/>
              <w:rPr>
                <w:bCs/>
              </w:rPr>
            </w:pPr>
            <w:r w:rsidRPr="00543D7C">
              <w:rPr>
                <w:bCs/>
              </w:rPr>
              <w:t>2018г.</w:t>
            </w:r>
          </w:p>
        </w:tc>
        <w:tc>
          <w:tcPr>
            <w:tcW w:w="1666" w:type="pct"/>
          </w:tcPr>
          <w:p w:rsidR="00B32AD3" w:rsidRPr="00543D7C" w:rsidRDefault="00B32AD3" w:rsidP="00170D93">
            <w:pPr>
              <w:ind w:firstLine="709"/>
              <w:jc w:val="center"/>
              <w:rPr>
                <w:bCs/>
              </w:rPr>
            </w:pPr>
            <w:r w:rsidRPr="00543D7C">
              <w:rPr>
                <w:bCs/>
              </w:rPr>
              <w:t>2019г.</w:t>
            </w:r>
          </w:p>
        </w:tc>
      </w:tr>
      <w:tr w:rsidR="00B32AD3" w:rsidRPr="00543D7C" w:rsidTr="00170D93">
        <w:trPr>
          <w:trHeight w:val="287"/>
        </w:trPr>
        <w:tc>
          <w:tcPr>
            <w:tcW w:w="1667" w:type="pct"/>
          </w:tcPr>
          <w:p w:rsidR="00B32AD3" w:rsidRPr="00543D7C" w:rsidRDefault="00B32AD3" w:rsidP="00170D93">
            <w:pPr>
              <w:ind w:firstLine="709"/>
              <w:jc w:val="center"/>
              <w:rPr>
                <w:bCs/>
              </w:rPr>
            </w:pPr>
            <w:r w:rsidRPr="00543D7C">
              <w:rPr>
                <w:bCs/>
              </w:rPr>
              <w:t>58090</w:t>
            </w:r>
          </w:p>
        </w:tc>
        <w:tc>
          <w:tcPr>
            <w:tcW w:w="1667" w:type="pct"/>
          </w:tcPr>
          <w:p w:rsidR="00B32AD3" w:rsidRPr="00543D7C" w:rsidRDefault="00B32AD3" w:rsidP="00170D93">
            <w:pPr>
              <w:ind w:firstLine="709"/>
              <w:rPr>
                <w:bCs/>
              </w:rPr>
            </w:pPr>
            <w:r w:rsidRPr="009C00BC">
              <w:rPr>
                <w:bCs/>
              </w:rPr>
              <w:t>58190</w:t>
            </w:r>
          </w:p>
        </w:tc>
        <w:tc>
          <w:tcPr>
            <w:tcW w:w="1666" w:type="pct"/>
          </w:tcPr>
          <w:p w:rsidR="00B32AD3" w:rsidRPr="00543D7C" w:rsidRDefault="00B32AD3" w:rsidP="00170D93">
            <w:pPr>
              <w:ind w:firstLine="709"/>
              <w:jc w:val="center"/>
              <w:rPr>
                <w:bCs/>
              </w:rPr>
            </w:pPr>
            <w:r>
              <w:rPr>
                <w:bCs/>
              </w:rPr>
              <w:t>58291</w:t>
            </w:r>
          </w:p>
        </w:tc>
      </w:tr>
    </w:tbl>
    <w:p w:rsidR="00B32AD3" w:rsidRDefault="00B32AD3" w:rsidP="00B32AD3">
      <w:pPr>
        <w:ind w:firstLine="709"/>
        <w:jc w:val="both"/>
      </w:pPr>
    </w:p>
    <w:p w:rsidR="00B32AD3" w:rsidRPr="00C45CC1" w:rsidRDefault="00B32AD3" w:rsidP="00B32AD3">
      <w:pPr>
        <w:ind w:firstLine="709"/>
        <w:jc w:val="both"/>
      </w:pPr>
      <w:r w:rsidRPr="00543D7C">
        <w:t xml:space="preserve">Целью информирования в библиотеках является систематическое обеспечение библиографической информацией </w:t>
      </w:r>
      <w:r>
        <w:t>читателей/</w:t>
      </w:r>
      <w:r w:rsidRPr="00543D7C">
        <w:t xml:space="preserve">пользователей в соответствии с их постоянно действующими (долговременными) запросами. </w:t>
      </w:r>
      <w:r w:rsidRPr="00A22D5A">
        <w:t xml:space="preserve">Информационное обслуживание осуществляется в режиме индивидуального, группового и массового информирования. </w:t>
      </w:r>
      <w:r w:rsidRPr="00543D7C">
        <w:t xml:space="preserve">На сегодняшний день количество абонентов информирования по ЦБС составляет </w:t>
      </w:r>
      <w:r w:rsidRPr="00C45CC1">
        <w:t xml:space="preserve">310 абонентов, из них 251 индивидуальный абонент и 59 коллективных. </w:t>
      </w:r>
    </w:p>
    <w:p w:rsidR="00B32AD3" w:rsidRPr="00C45CC1" w:rsidRDefault="00B32AD3" w:rsidP="00B32AD3">
      <w:pPr>
        <w:ind w:firstLine="709"/>
        <w:jc w:val="both"/>
        <w:rPr>
          <w:bCs/>
        </w:rPr>
      </w:pPr>
    </w:p>
    <w:p w:rsidR="00B32AD3" w:rsidRPr="006F77B7" w:rsidRDefault="00B32AD3" w:rsidP="00B32AD3">
      <w:pPr>
        <w:ind w:firstLine="709"/>
        <w:jc w:val="center"/>
        <w:rPr>
          <w:bCs/>
        </w:rPr>
      </w:pPr>
      <w:r w:rsidRPr="006F77B7">
        <w:rPr>
          <w:bCs/>
        </w:rPr>
        <w:t>Информационно-библиографическое обслуживание.</w:t>
      </w:r>
      <w:r w:rsidRPr="006F77B7">
        <w:t xml:space="preserve"> </w:t>
      </w:r>
      <w:r w:rsidRPr="006F77B7">
        <w:rPr>
          <w:bCs/>
        </w:rPr>
        <w:t>Групповое и индивидуальное информирование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2289"/>
        <w:gridCol w:w="1624"/>
        <w:gridCol w:w="2544"/>
        <w:gridCol w:w="2865"/>
      </w:tblGrid>
      <w:tr w:rsidR="00B32AD3" w:rsidRPr="00543D7C" w:rsidTr="00170D93">
        <w:tc>
          <w:tcPr>
            <w:tcW w:w="2289" w:type="dxa"/>
            <w:hideMark/>
          </w:tcPr>
          <w:p w:rsidR="00B32AD3" w:rsidRPr="00543D7C" w:rsidRDefault="00B32AD3" w:rsidP="00170D93">
            <w:pPr>
              <w:jc w:val="center"/>
            </w:pPr>
            <w:proofErr w:type="spellStart"/>
            <w:r w:rsidRPr="00543D7C">
              <w:t>Показатели</w:t>
            </w:r>
            <w:proofErr w:type="spellEnd"/>
          </w:p>
        </w:tc>
        <w:tc>
          <w:tcPr>
            <w:tcW w:w="1624" w:type="dxa"/>
            <w:hideMark/>
          </w:tcPr>
          <w:p w:rsidR="00B32AD3" w:rsidRPr="00543D7C" w:rsidRDefault="00B32AD3" w:rsidP="00170D93">
            <w:pPr>
              <w:jc w:val="center"/>
            </w:pPr>
            <w:proofErr w:type="spellStart"/>
            <w:r w:rsidRPr="00543D7C">
              <w:t>Всего</w:t>
            </w:r>
            <w:proofErr w:type="spellEnd"/>
          </w:p>
          <w:p w:rsidR="00B32AD3" w:rsidRPr="00543D7C" w:rsidRDefault="00B32AD3" w:rsidP="00170D93">
            <w:pPr>
              <w:jc w:val="center"/>
            </w:pPr>
            <w:proofErr w:type="spellStart"/>
            <w:r w:rsidRPr="00543D7C">
              <w:t>абонентов</w:t>
            </w:r>
            <w:proofErr w:type="spellEnd"/>
          </w:p>
        </w:tc>
        <w:tc>
          <w:tcPr>
            <w:tcW w:w="2544" w:type="dxa"/>
            <w:hideMark/>
          </w:tcPr>
          <w:p w:rsidR="00B32AD3" w:rsidRPr="00543D7C" w:rsidRDefault="00B32AD3" w:rsidP="00170D93">
            <w:pPr>
              <w:jc w:val="center"/>
            </w:pPr>
            <w:proofErr w:type="spellStart"/>
            <w:r w:rsidRPr="00543D7C">
              <w:t>Индивидуальные</w:t>
            </w:r>
            <w:proofErr w:type="spellEnd"/>
          </w:p>
        </w:tc>
        <w:tc>
          <w:tcPr>
            <w:tcW w:w="2865" w:type="dxa"/>
            <w:hideMark/>
          </w:tcPr>
          <w:p w:rsidR="00B32AD3" w:rsidRPr="00543D7C" w:rsidRDefault="00B32AD3" w:rsidP="00170D93">
            <w:pPr>
              <w:jc w:val="center"/>
            </w:pPr>
            <w:proofErr w:type="spellStart"/>
            <w:r w:rsidRPr="00543D7C">
              <w:t>Коллективные</w:t>
            </w:r>
            <w:proofErr w:type="spellEnd"/>
          </w:p>
        </w:tc>
      </w:tr>
      <w:tr w:rsidR="00B32AD3" w:rsidRPr="00543D7C" w:rsidTr="00170D93">
        <w:tc>
          <w:tcPr>
            <w:tcW w:w="2289" w:type="dxa"/>
            <w:hideMark/>
          </w:tcPr>
          <w:p w:rsidR="00B32AD3" w:rsidRPr="00543D7C" w:rsidRDefault="00B32AD3" w:rsidP="00795426">
            <w:proofErr w:type="spellStart"/>
            <w:r w:rsidRPr="00543D7C">
              <w:t>Количество</w:t>
            </w:r>
            <w:proofErr w:type="spellEnd"/>
            <w:r w:rsidRPr="00543D7C">
              <w:t xml:space="preserve"> </w:t>
            </w:r>
            <w:proofErr w:type="spellStart"/>
            <w:r w:rsidRPr="00543D7C">
              <w:t>або</w:t>
            </w:r>
            <w:r w:rsidR="00795426">
              <w:rPr>
                <w:lang w:val="ru-RU"/>
              </w:rPr>
              <w:t>нентов</w:t>
            </w:r>
            <w:proofErr w:type="spellEnd"/>
            <w:r w:rsidRPr="00543D7C">
              <w:t xml:space="preserve"> </w:t>
            </w:r>
            <w:proofErr w:type="spellStart"/>
            <w:r w:rsidRPr="00543D7C">
              <w:t>информации</w:t>
            </w:r>
            <w:proofErr w:type="spellEnd"/>
          </w:p>
        </w:tc>
        <w:tc>
          <w:tcPr>
            <w:tcW w:w="1624" w:type="dxa"/>
            <w:hideMark/>
          </w:tcPr>
          <w:p w:rsidR="00B32AD3" w:rsidRPr="006D55B7" w:rsidRDefault="00B32AD3" w:rsidP="00170D93">
            <w:pPr>
              <w:jc w:val="center"/>
            </w:pPr>
            <w:r w:rsidRPr="006D55B7">
              <w:t>3</w:t>
            </w:r>
            <w:r>
              <w:t>10</w:t>
            </w:r>
          </w:p>
        </w:tc>
        <w:tc>
          <w:tcPr>
            <w:tcW w:w="2544" w:type="dxa"/>
            <w:hideMark/>
          </w:tcPr>
          <w:p w:rsidR="00B32AD3" w:rsidRPr="006D55B7" w:rsidRDefault="00B32AD3" w:rsidP="00170D93">
            <w:r w:rsidRPr="006D55B7">
              <w:t>2</w:t>
            </w:r>
            <w:r>
              <w:t>51</w:t>
            </w:r>
            <w:r w:rsidRPr="006D55B7">
              <w:t>абонент</w:t>
            </w:r>
          </w:p>
          <w:p w:rsidR="00B32AD3" w:rsidRPr="006D55B7" w:rsidRDefault="00B32AD3" w:rsidP="00170D93">
            <w:r>
              <w:t>3</w:t>
            </w:r>
            <w:r w:rsidRPr="006D55B7">
              <w:t>8</w:t>
            </w:r>
            <w:r>
              <w:t>8</w:t>
            </w:r>
            <w:r w:rsidRPr="006D55B7">
              <w:t xml:space="preserve"> </w:t>
            </w:r>
            <w:proofErr w:type="spellStart"/>
            <w:r w:rsidRPr="006D55B7">
              <w:t>тем</w:t>
            </w:r>
            <w:proofErr w:type="spellEnd"/>
          </w:p>
          <w:p w:rsidR="00B32AD3" w:rsidRPr="006D55B7" w:rsidRDefault="00B32AD3" w:rsidP="00170D93">
            <w:r w:rsidRPr="006D55B7">
              <w:t>3</w:t>
            </w:r>
            <w:r>
              <w:t>01</w:t>
            </w:r>
            <w:r w:rsidRPr="006D55B7">
              <w:t xml:space="preserve">5 </w:t>
            </w:r>
            <w:proofErr w:type="spellStart"/>
            <w:r w:rsidRPr="006D55B7">
              <w:t>документов</w:t>
            </w:r>
            <w:proofErr w:type="spellEnd"/>
          </w:p>
          <w:p w:rsidR="00B32AD3" w:rsidRPr="006D55B7" w:rsidRDefault="00B32AD3" w:rsidP="00170D93">
            <w:r w:rsidRPr="006D55B7">
              <w:t>1</w:t>
            </w:r>
            <w:r>
              <w:t>20</w:t>
            </w:r>
            <w:r w:rsidRPr="006D55B7">
              <w:t xml:space="preserve">7 </w:t>
            </w:r>
            <w:proofErr w:type="spellStart"/>
            <w:r w:rsidRPr="006D55B7">
              <w:t>оповещений</w:t>
            </w:r>
            <w:proofErr w:type="spellEnd"/>
          </w:p>
        </w:tc>
        <w:tc>
          <w:tcPr>
            <w:tcW w:w="2865" w:type="dxa"/>
            <w:hideMark/>
          </w:tcPr>
          <w:p w:rsidR="00B32AD3" w:rsidRDefault="00B32AD3" w:rsidP="00170D93">
            <w:r>
              <w:t>59</w:t>
            </w:r>
            <w:r w:rsidRPr="006D55B7">
              <w:t>абонент</w:t>
            </w:r>
            <w:r>
              <w:t>ов</w:t>
            </w:r>
          </w:p>
          <w:p w:rsidR="00B32AD3" w:rsidRDefault="00B32AD3" w:rsidP="00170D93">
            <w:r w:rsidRPr="006D55B7">
              <w:t>152</w:t>
            </w:r>
            <w:r w:rsidR="00795426">
              <w:rPr>
                <w:lang w:val="ru-RU"/>
              </w:rPr>
              <w:t xml:space="preserve"> </w:t>
            </w:r>
            <w:proofErr w:type="spellStart"/>
            <w:r w:rsidRPr="006D55B7">
              <w:t>тем</w:t>
            </w:r>
            <w:r>
              <w:t>ы</w:t>
            </w:r>
            <w:proofErr w:type="spellEnd"/>
          </w:p>
          <w:p w:rsidR="00B32AD3" w:rsidRDefault="00B32AD3" w:rsidP="00170D93">
            <w:r w:rsidRPr="006D55B7">
              <w:t xml:space="preserve">890 </w:t>
            </w:r>
            <w:proofErr w:type="spellStart"/>
            <w:r>
              <w:t>д</w:t>
            </w:r>
            <w:r w:rsidRPr="006D55B7">
              <w:t>окументов</w:t>
            </w:r>
            <w:proofErr w:type="spellEnd"/>
          </w:p>
          <w:p w:rsidR="00B32AD3" w:rsidRPr="006D55B7" w:rsidRDefault="00B32AD3" w:rsidP="00170D93">
            <w:r>
              <w:t>3</w:t>
            </w:r>
            <w:r w:rsidRPr="006D55B7">
              <w:t>81оповещени</w:t>
            </w:r>
            <w:r>
              <w:t>е</w:t>
            </w:r>
          </w:p>
        </w:tc>
      </w:tr>
    </w:tbl>
    <w:p w:rsidR="00B32AD3" w:rsidRDefault="00B32AD3" w:rsidP="00B32AD3">
      <w:pPr>
        <w:ind w:firstLine="709"/>
        <w:jc w:val="both"/>
      </w:pPr>
    </w:p>
    <w:p w:rsidR="00B32AD3" w:rsidRPr="00543D7C" w:rsidRDefault="00B32AD3" w:rsidP="00B32AD3">
      <w:pPr>
        <w:ind w:firstLine="709"/>
        <w:jc w:val="both"/>
      </w:pPr>
      <w:proofErr w:type="gramStart"/>
      <w:r w:rsidRPr="00543D7C">
        <w:t xml:space="preserve">Традиционно для информирования широкого круга пользователей о новых документах, поступивших в фонды библиотек, используются выставки новых поступлений, в том числе виртуальные, обзоры новых книг и периодических изданий, бюллетени новых поступлений и периодических изданий, дни информации, дни периодики, информационные часы, презентации и премьеры новой книги, публикации в газетах, размещение информации на сайтах и </w:t>
      </w:r>
      <w:proofErr w:type="spellStart"/>
      <w:r w:rsidRPr="00543D7C">
        <w:t>соцсетях</w:t>
      </w:r>
      <w:proofErr w:type="spellEnd"/>
      <w:r w:rsidRPr="00543D7C">
        <w:t>.</w:t>
      </w:r>
      <w:proofErr w:type="gramEnd"/>
    </w:p>
    <w:p w:rsidR="00B32AD3" w:rsidRPr="006F77B7" w:rsidRDefault="00B32AD3" w:rsidP="00B32AD3">
      <w:pPr>
        <w:ind w:firstLine="709"/>
        <w:jc w:val="both"/>
        <w:rPr>
          <w:bCs/>
        </w:rPr>
      </w:pPr>
      <w:r w:rsidRPr="006F77B7">
        <w:rPr>
          <w:bCs/>
        </w:rPr>
        <w:t xml:space="preserve">Групповым и индивидуальным информированием в библиотеках ЦБС охвачено 251 </w:t>
      </w:r>
      <w:proofErr w:type="gramStart"/>
      <w:r w:rsidRPr="006F77B7">
        <w:rPr>
          <w:bCs/>
        </w:rPr>
        <w:t>индивидуальный</w:t>
      </w:r>
      <w:proofErr w:type="gramEnd"/>
      <w:r w:rsidRPr="006F77B7">
        <w:rPr>
          <w:bCs/>
        </w:rPr>
        <w:t xml:space="preserve"> (в 2018г. – 220) и 59 коллективных абонентов по 540 темам, им отправлено 1588 оповещений, книговыдача составила – 3905 документов.</w:t>
      </w:r>
    </w:p>
    <w:p w:rsidR="00B32AD3" w:rsidRPr="003E2209" w:rsidRDefault="00B32AD3" w:rsidP="00B32AD3">
      <w:pPr>
        <w:ind w:firstLine="709"/>
        <w:jc w:val="both"/>
        <w:rPr>
          <w:bCs/>
        </w:rPr>
      </w:pPr>
      <w:r w:rsidRPr="003E2209">
        <w:rPr>
          <w:bCs/>
        </w:rPr>
        <w:t>Массовое информирова</w:t>
      </w:r>
      <w:r>
        <w:rPr>
          <w:bCs/>
        </w:rPr>
        <w:t xml:space="preserve">ние активно проводят все библиотеки ЦБС. Информирование через </w:t>
      </w:r>
      <w:r w:rsidRPr="003E2209">
        <w:rPr>
          <w:bCs/>
        </w:rPr>
        <w:t>СМИ: публикации, анонсы в газетах Находкинского городского округа «Находкинский рабочий»</w:t>
      </w:r>
      <w:r w:rsidRPr="00376BAC">
        <w:rPr>
          <w:bCs/>
        </w:rPr>
        <w:t xml:space="preserve"> </w:t>
      </w:r>
      <w:r>
        <w:rPr>
          <w:bCs/>
        </w:rPr>
        <w:t xml:space="preserve">– </w:t>
      </w:r>
      <w:r w:rsidRPr="003E2209">
        <w:rPr>
          <w:bCs/>
        </w:rPr>
        <w:t>114 (ГБМ), «Залив Восток»</w:t>
      </w:r>
      <w:r w:rsidRPr="00376BAC">
        <w:t xml:space="preserve"> </w:t>
      </w:r>
      <w:r>
        <w:t xml:space="preserve">– </w:t>
      </w:r>
      <w:r w:rsidRPr="00376BAC">
        <w:rPr>
          <w:bCs/>
        </w:rPr>
        <w:t xml:space="preserve">7 </w:t>
      </w:r>
      <w:r>
        <w:rPr>
          <w:bCs/>
        </w:rPr>
        <w:t>публикаций (БК «Ливадия»);</w:t>
      </w:r>
      <w:r w:rsidRPr="003E2209">
        <w:rPr>
          <w:bCs/>
        </w:rPr>
        <w:t xml:space="preserve"> на телевидении ВОСТОК–ТВ – 3</w:t>
      </w:r>
      <w:r>
        <w:rPr>
          <w:bCs/>
        </w:rPr>
        <w:t xml:space="preserve"> (Детская библиотека №10).</w:t>
      </w:r>
      <w:r w:rsidRPr="003E2209">
        <w:rPr>
          <w:bCs/>
        </w:rPr>
        <w:t xml:space="preserve"> </w:t>
      </w:r>
      <w:r>
        <w:rPr>
          <w:bCs/>
        </w:rPr>
        <w:t>И</w:t>
      </w:r>
      <w:r w:rsidRPr="003E2209">
        <w:rPr>
          <w:bCs/>
        </w:rPr>
        <w:t>нф</w:t>
      </w:r>
      <w:r>
        <w:rPr>
          <w:bCs/>
        </w:rPr>
        <w:t>ормирование через сеть Интернет, в том числе новостные рассылки с помощью электронной почты, социальных сетей стали одним из важных компонентов этой работы.</w:t>
      </w:r>
      <w:r w:rsidR="00D327C1">
        <w:rPr>
          <w:bCs/>
        </w:rPr>
        <w:t xml:space="preserve"> </w:t>
      </w:r>
    </w:p>
    <w:p w:rsidR="00B32AD3" w:rsidRPr="006F77B7" w:rsidRDefault="00B32AD3" w:rsidP="00B32AD3">
      <w:pPr>
        <w:ind w:firstLine="709"/>
        <w:jc w:val="both"/>
      </w:pPr>
      <w:r w:rsidRPr="00543D7C">
        <w:t>Анализируя СБО в 2019 году можно увидеть закрепление тенденции перехода к выполнению запросов пользователей с помощью внешних электронных ресурсов, что значительно повышает оперативность и эффективность поиска, качество справочно-</w:t>
      </w:r>
      <w:r w:rsidRPr="006F77B7">
        <w:t xml:space="preserve">библиографического обслуживания. </w:t>
      </w:r>
      <w:proofErr w:type="gramStart"/>
      <w:r w:rsidRPr="006F77B7">
        <w:t xml:space="preserve">В целом с использованием электронных ресурсов </w:t>
      </w:r>
      <w:r w:rsidRPr="006F77B7">
        <w:lastRenderedPageBreak/>
        <w:t>выполнено в 2019г. 8270 справок, из них 32% справок выполняется по собственным ЭБД (с помощью электронного каталога и электронной систематической картотеки статей – 2445 справок, тематических полнотекстовых ЭБД – 226 справок);</w:t>
      </w:r>
      <w:proofErr w:type="gramEnd"/>
      <w:r w:rsidRPr="006F77B7">
        <w:t xml:space="preserve"> 16% с помощью справочно-правовых систем (СПС) «Консультант Плюс» и «Гарант» – 1334 справки, а с помощью ресурсов Интернет выполнено 4265 справок, что составляет 52 % справок, выполняемых с использованием электронных ресурсов.</w:t>
      </w:r>
    </w:p>
    <w:p w:rsidR="00B32AD3" w:rsidRPr="00543D7C" w:rsidRDefault="00B32AD3" w:rsidP="00B32AD3">
      <w:pPr>
        <w:ind w:firstLine="709"/>
        <w:jc w:val="both"/>
        <w:rPr>
          <w:bCs/>
          <w:iCs/>
        </w:rPr>
      </w:pPr>
      <w:r w:rsidRPr="00543D7C">
        <w:rPr>
          <w:bCs/>
          <w:iCs/>
        </w:rPr>
        <w:t>Продолжается активная работа с удалённым пользователем</w:t>
      </w:r>
      <w:r>
        <w:rPr>
          <w:bCs/>
          <w:iCs/>
        </w:rPr>
        <w:t xml:space="preserve">, </w:t>
      </w:r>
      <w:r w:rsidRPr="00543D7C">
        <w:rPr>
          <w:bCs/>
          <w:iCs/>
        </w:rPr>
        <w:t xml:space="preserve">обслуживание с использованием онлайн–сервисов сайта </w:t>
      </w:r>
      <w:hyperlink r:id="rId53" w:history="1">
        <w:r w:rsidRPr="00543D7C">
          <w:rPr>
            <w:rStyle w:val="a3"/>
            <w:iCs/>
            <w:lang w:val="en-US"/>
          </w:rPr>
          <w:t>www</w:t>
        </w:r>
        <w:r w:rsidRPr="00543D7C">
          <w:rPr>
            <w:rStyle w:val="a3"/>
            <w:iCs/>
          </w:rPr>
          <w:t>.</w:t>
        </w:r>
        <w:r w:rsidRPr="00543D7C">
          <w:rPr>
            <w:rStyle w:val="a3"/>
            <w:iCs/>
            <w:lang w:val="en-US"/>
          </w:rPr>
          <w:t>nakhodka</w:t>
        </w:r>
        <w:r w:rsidRPr="00543D7C">
          <w:rPr>
            <w:rStyle w:val="a3"/>
            <w:iCs/>
          </w:rPr>
          <w:t>-</w:t>
        </w:r>
        <w:r w:rsidRPr="00543D7C">
          <w:rPr>
            <w:rStyle w:val="a3"/>
            <w:iCs/>
            <w:lang w:val="en-US"/>
          </w:rPr>
          <w:t>lib</w:t>
        </w:r>
        <w:r w:rsidRPr="00543D7C">
          <w:rPr>
            <w:rStyle w:val="a3"/>
            <w:iCs/>
          </w:rPr>
          <w:t>.</w:t>
        </w:r>
        <w:r w:rsidRPr="00543D7C">
          <w:rPr>
            <w:rStyle w:val="a3"/>
            <w:iCs/>
            <w:lang w:val="en-US"/>
          </w:rPr>
          <w:t>ru</w:t>
        </w:r>
      </w:hyperlink>
      <w:r w:rsidRPr="00543D7C">
        <w:rPr>
          <w:bCs/>
          <w:iCs/>
        </w:rPr>
        <w:t xml:space="preserve"> и электронной почты </w:t>
      </w:r>
      <w:hyperlink r:id="rId54" w:history="1">
        <w:r w:rsidRPr="00543D7C">
          <w:rPr>
            <w:rStyle w:val="a3"/>
            <w:iCs/>
            <w:lang w:val="en-US"/>
          </w:rPr>
          <w:t>bibliogr</w:t>
        </w:r>
        <w:r w:rsidRPr="00543D7C">
          <w:rPr>
            <w:rStyle w:val="a3"/>
            <w:iCs/>
          </w:rPr>
          <w:t>-</w:t>
        </w:r>
        <w:r w:rsidRPr="00543D7C">
          <w:rPr>
            <w:rStyle w:val="a3"/>
            <w:iCs/>
            <w:lang w:val="en-US"/>
          </w:rPr>
          <w:t>nakhodka</w:t>
        </w:r>
        <w:r w:rsidRPr="00543D7C">
          <w:rPr>
            <w:rStyle w:val="a3"/>
            <w:iCs/>
          </w:rPr>
          <w:t>.</w:t>
        </w:r>
        <w:r w:rsidRPr="00543D7C">
          <w:rPr>
            <w:rStyle w:val="a3"/>
            <w:iCs/>
            <w:lang w:val="en-US"/>
          </w:rPr>
          <w:t>lib</w:t>
        </w:r>
        <w:r w:rsidRPr="00543D7C">
          <w:rPr>
            <w:rStyle w:val="a3"/>
            <w:iCs/>
          </w:rPr>
          <w:t>@</w:t>
        </w:r>
        <w:r w:rsidRPr="00543D7C">
          <w:rPr>
            <w:rStyle w:val="a3"/>
            <w:iCs/>
            <w:lang w:val="en-US"/>
          </w:rPr>
          <w:t>mail</w:t>
        </w:r>
        <w:r w:rsidRPr="00543D7C">
          <w:rPr>
            <w:rStyle w:val="a3"/>
            <w:iCs/>
          </w:rPr>
          <w:t>.</w:t>
        </w:r>
        <w:proofErr w:type="spellStart"/>
        <w:r w:rsidRPr="00543D7C">
          <w:rPr>
            <w:rStyle w:val="a3"/>
            <w:iCs/>
            <w:lang w:val="en-US"/>
          </w:rPr>
          <w:t>ru</w:t>
        </w:r>
        <w:proofErr w:type="spellEnd"/>
      </w:hyperlink>
      <w:r w:rsidRPr="00543D7C">
        <w:rPr>
          <w:bCs/>
          <w:iCs/>
          <w:u w:val="single"/>
        </w:rPr>
        <w:t>.</w:t>
      </w:r>
      <w:r w:rsidRPr="00543D7C">
        <w:rPr>
          <w:bCs/>
          <w:iCs/>
        </w:rPr>
        <w:t xml:space="preserve"> Для повышения оперативности и эффективности СБО библиотекари работают с читателями, удаленными пользователями через виртуальную справку и электронную почту в режиме «здесь и сейчас».</w:t>
      </w:r>
      <w:r>
        <w:rPr>
          <w:bCs/>
          <w:iCs/>
        </w:rPr>
        <w:t xml:space="preserve"> </w:t>
      </w:r>
      <w:r w:rsidRPr="00543D7C">
        <w:rPr>
          <w:bCs/>
          <w:iCs/>
        </w:rPr>
        <w:t xml:space="preserve">Запрос выполняется по возможности оперативно, в виртуальной справке через сайт ЦБС работает главный библиограф ЦГБ. При наличии затруднения возможна переадресация справок по краеведению библиографу ГБМ – в 2019г. было 2 переадресования. </w:t>
      </w:r>
    </w:p>
    <w:p w:rsidR="00B32AD3" w:rsidRPr="006F77B7" w:rsidRDefault="00B32AD3" w:rsidP="00B32AD3">
      <w:pPr>
        <w:ind w:firstLine="709"/>
        <w:jc w:val="both"/>
      </w:pPr>
      <w:r w:rsidRPr="006F77B7">
        <w:rPr>
          <w:bCs/>
          <w:iCs/>
        </w:rPr>
        <w:t xml:space="preserve">В 2019году выполнено 6050 справок и консультаций в удаленном режиме (+ 677 в сравнении с 2018г.), из них справок по </w:t>
      </w:r>
      <w:r w:rsidRPr="006F77B7">
        <w:rPr>
          <w:bCs/>
          <w:iCs/>
          <w:lang w:val="en-US"/>
        </w:rPr>
        <w:t>e</w:t>
      </w:r>
      <w:r w:rsidRPr="006F77B7">
        <w:rPr>
          <w:bCs/>
          <w:iCs/>
        </w:rPr>
        <w:t>-</w:t>
      </w:r>
      <w:r w:rsidRPr="006F77B7">
        <w:rPr>
          <w:bCs/>
          <w:iCs/>
          <w:lang w:val="en-US"/>
        </w:rPr>
        <w:t>mail</w:t>
      </w:r>
      <w:r w:rsidRPr="006F77B7">
        <w:rPr>
          <w:bCs/>
          <w:iCs/>
        </w:rPr>
        <w:t xml:space="preserve"> и онлайн-сервисам сайта ЦБС – 1143 (2018 </w:t>
      </w:r>
      <w:r w:rsidRPr="006F77B7">
        <w:rPr>
          <w:bCs/>
          <w:iCs/>
        </w:rPr>
        <w:softHyphen/>
        <w:t xml:space="preserve">– 548 справок). Продолжается </w:t>
      </w:r>
      <w:r w:rsidRPr="006F77B7">
        <w:t xml:space="preserve">использование в СБО электронной почты: 1064 справки и консультации выполнено по электронной почте, что в два раза больше, чем 2018г. </w:t>
      </w:r>
    </w:p>
    <w:p w:rsidR="00B32AD3" w:rsidRPr="00543D7C" w:rsidRDefault="00B32AD3" w:rsidP="00B32AD3">
      <w:pPr>
        <w:ind w:firstLine="709"/>
        <w:jc w:val="both"/>
        <w:rPr>
          <w:bCs/>
          <w:iCs/>
        </w:rPr>
      </w:pPr>
      <w:r w:rsidRPr="00543D7C">
        <w:rPr>
          <w:bCs/>
          <w:iCs/>
        </w:rPr>
        <w:t xml:space="preserve">На сайте МБУК «ЦБС» работают </w:t>
      </w:r>
      <w:r w:rsidRPr="009B5328">
        <w:rPr>
          <w:bCs/>
          <w:iCs/>
        </w:rPr>
        <w:t>виртуальные сервисы</w:t>
      </w:r>
      <w:r w:rsidRPr="00543D7C">
        <w:rPr>
          <w:bCs/>
          <w:iCs/>
        </w:rPr>
        <w:t xml:space="preserve"> (онлайн-сервисы)</w:t>
      </w:r>
      <w:r w:rsidRPr="00991988">
        <w:t xml:space="preserve"> </w:t>
      </w:r>
      <w:r w:rsidRPr="00991988">
        <w:rPr>
          <w:bCs/>
          <w:iCs/>
        </w:rPr>
        <w:t>«Задай вопрос»</w:t>
      </w:r>
      <w:r>
        <w:rPr>
          <w:bCs/>
          <w:iCs/>
        </w:rPr>
        <w:t>, «П</w:t>
      </w:r>
      <w:r w:rsidRPr="00991988">
        <w:rPr>
          <w:bCs/>
          <w:iCs/>
        </w:rPr>
        <w:t>родлить книгу</w:t>
      </w:r>
      <w:r>
        <w:rPr>
          <w:bCs/>
          <w:iCs/>
        </w:rPr>
        <w:t xml:space="preserve">», «Заказать книгу». </w:t>
      </w:r>
      <w:r w:rsidRPr="00543D7C">
        <w:rPr>
          <w:bCs/>
          <w:iCs/>
        </w:rPr>
        <w:t xml:space="preserve">В 2019 году к ним обратилось – </w:t>
      </w:r>
      <w:r w:rsidRPr="00543D7C">
        <w:rPr>
          <w:b/>
          <w:bCs/>
          <w:iCs/>
        </w:rPr>
        <w:t xml:space="preserve">269 </w:t>
      </w:r>
      <w:r w:rsidRPr="00543D7C">
        <w:rPr>
          <w:bCs/>
          <w:iCs/>
        </w:rPr>
        <w:t>пользователей (</w:t>
      </w:r>
      <w:r w:rsidRPr="009B5328">
        <w:rPr>
          <w:bCs/>
          <w:iCs/>
        </w:rPr>
        <w:t>258</w:t>
      </w:r>
      <w:r w:rsidRPr="00543D7C">
        <w:rPr>
          <w:bCs/>
          <w:iCs/>
        </w:rPr>
        <w:t xml:space="preserve"> пользователей – в 2018 г.), в том числе, «Задай вопрос» – </w:t>
      </w:r>
      <w:r w:rsidRPr="00543D7C">
        <w:rPr>
          <w:b/>
          <w:bCs/>
          <w:iCs/>
        </w:rPr>
        <w:t>150</w:t>
      </w:r>
      <w:r w:rsidRPr="00543D7C">
        <w:rPr>
          <w:bCs/>
          <w:iCs/>
        </w:rPr>
        <w:t xml:space="preserve"> (2018г. – </w:t>
      </w:r>
      <w:r w:rsidRPr="00A25F04">
        <w:rPr>
          <w:bCs/>
          <w:iCs/>
        </w:rPr>
        <w:t>147</w:t>
      </w:r>
      <w:r w:rsidRPr="00543D7C">
        <w:rPr>
          <w:bCs/>
          <w:iCs/>
        </w:rPr>
        <w:t xml:space="preserve">), продлить книгу – </w:t>
      </w:r>
      <w:r w:rsidRPr="00543D7C">
        <w:rPr>
          <w:b/>
          <w:bCs/>
          <w:iCs/>
        </w:rPr>
        <w:t>93</w:t>
      </w:r>
      <w:r w:rsidRPr="00543D7C">
        <w:rPr>
          <w:bCs/>
          <w:iCs/>
        </w:rPr>
        <w:t xml:space="preserve"> пользователя (2018 г. - 96 пользователей), «заказать книгу» – </w:t>
      </w:r>
      <w:r w:rsidRPr="00543D7C">
        <w:rPr>
          <w:b/>
          <w:bCs/>
          <w:iCs/>
        </w:rPr>
        <w:t>26</w:t>
      </w:r>
      <w:r w:rsidRPr="00543D7C">
        <w:rPr>
          <w:bCs/>
          <w:iCs/>
        </w:rPr>
        <w:t xml:space="preserve"> (2018 г. – </w:t>
      </w:r>
      <w:r w:rsidRPr="00A25F04">
        <w:rPr>
          <w:bCs/>
          <w:iCs/>
        </w:rPr>
        <w:t>15 п</w:t>
      </w:r>
      <w:r w:rsidRPr="00543D7C">
        <w:rPr>
          <w:bCs/>
          <w:iCs/>
        </w:rPr>
        <w:t>ользователей).</w:t>
      </w:r>
    </w:p>
    <w:p w:rsidR="00F26638" w:rsidRDefault="00F26638" w:rsidP="00694828">
      <w:pPr>
        <w:ind w:firstLine="709"/>
        <w:jc w:val="center"/>
        <w:outlineLvl w:val="1"/>
        <w:rPr>
          <w:b/>
        </w:rPr>
      </w:pPr>
    </w:p>
    <w:p w:rsidR="00694828" w:rsidRDefault="00694828" w:rsidP="00A54012">
      <w:pPr>
        <w:ind w:firstLine="709"/>
        <w:jc w:val="center"/>
        <w:outlineLvl w:val="1"/>
        <w:rPr>
          <w:b/>
        </w:rPr>
      </w:pPr>
      <w:bookmarkStart w:id="18" w:name="_Toc31105879"/>
      <w:r>
        <w:rPr>
          <w:b/>
        </w:rPr>
        <w:t>6</w:t>
      </w:r>
      <w:r w:rsidRPr="008C3DA9">
        <w:rPr>
          <w:b/>
        </w:rPr>
        <w:t>.3 Организация межбиблиотечного и внутрисистемного абонементов, электронной доставки документов</w:t>
      </w:r>
      <w:bookmarkEnd w:id="18"/>
    </w:p>
    <w:p w:rsidR="00F26638" w:rsidRPr="008C3DA9" w:rsidRDefault="00F26638" w:rsidP="00694828">
      <w:pPr>
        <w:ind w:firstLine="709"/>
        <w:jc w:val="center"/>
        <w:outlineLvl w:val="1"/>
      </w:pPr>
    </w:p>
    <w:p w:rsidR="00694828" w:rsidRDefault="00694828" w:rsidP="00694828">
      <w:pPr>
        <w:ind w:firstLine="709"/>
        <w:jc w:val="both"/>
      </w:pPr>
      <w:r w:rsidRPr="0045053F">
        <w:t>Для выполнения запросов активно используются ресурсы библиотек города и Приморской краевой библиотеки для слепых (г. Владивосток).</w:t>
      </w:r>
    </w:p>
    <w:p w:rsidR="00694828" w:rsidRDefault="00694828" w:rsidP="00694828">
      <w:pPr>
        <w:ind w:firstLine="709"/>
        <w:jc w:val="center"/>
        <w:rPr>
          <w:rFonts w:eastAsia="Calibri"/>
          <w:color w:val="000000"/>
        </w:rPr>
      </w:pPr>
    </w:p>
    <w:p w:rsidR="00694828" w:rsidRPr="0045053F" w:rsidRDefault="00694828" w:rsidP="00694828">
      <w:pPr>
        <w:ind w:firstLine="709"/>
        <w:jc w:val="center"/>
        <w:rPr>
          <w:rFonts w:eastAsia="Calibri"/>
          <w:color w:val="000000"/>
        </w:rPr>
      </w:pPr>
      <w:r w:rsidRPr="0045053F">
        <w:rPr>
          <w:rFonts w:eastAsia="Calibri"/>
          <w:color w:val="000000"/>
        </w:rPr>
        <w:t>Организация межбиблиотечного и внутрисистемного абонементов (МБА и ВСА), электр</w:t>
      </w:r>
      <w:r>
        <w:rPr>
          <w:rFonts w:eastAsia="Calibri"/>
          <w:color w:val="000000"/>
        </w:rPr>
        <w:t>онной доставки документов (ЭДД)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"/>
        <w:gridCol w:w="992"/>
        <w:gridCol w:w="993"/>
        <w:gridCol w:w="1134"/>
        <w:gridCol w:w="1276"/>
        <w:gridCol w:w="1134"/>
        <w:gridCol w:w="1134"/>
        <w:gridCol w:w="992"/>
        <w:gridCol w:w="992"/>
      </w:tblGrid>
      <w:tr w:rsidR="00694828" w:rsidRPr="0045053F" w:rsidTr="00170D93">
        <w:trPr>
          <w:trHeight w:val="12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bCs/>
                <w:color w:val="000000"/>
                <w:lang w:eastAsia="ar-SA"/>
              </w:rPr>
            </w:pPr>
            <w:r w:rsidRPr="0045053F">
              <w:rPr>
                <w:bCs/>
                <w:color w:val="000000"/>
                <w:lang w:eastAsia="ar-SA"/>
              </w:rPr>
              <w:t>МБА</w:t>
            </w:r>
          </w:p>
        </w:tc>
        <w:tc>
          <w:tcPr>
            <w:tcW w:w="3544" w:type="dxa"/>
            <w:gridSpan w:val="3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bCs/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ВСА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bCs/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ЭДД</w:t>
            </w:r>
          </w:p>
        </w:tc>
      </w:tr>
      <w:tr w:rsidR="00694828" w:rsidRPr="0045053F" w:rsidTr="00170D93">
        <w:trPr>
          <w:trHeight w:val="182"/>
        </w:trPr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7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8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7595B">
              <w:rPr>
                <w:rFonts w:eastAsia="Calibri"/>
                <w:color w:val="000000"/>
                <w:shd w:val="clear" w:color="auto" w:fill="FFFFFF"/>
              </w:rPr>
              <w:t>2019г.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7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8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9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7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8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28" w:rsidRPr="0045053F" w:rsidRDefault="00694828" w:rsidP="00170D93">
            <w:pPr>
              <w:snapToGrid w:val="0"/>
              <w:jc w:val="center"/>
              <w:rPr>
                <w:rFonts w:eastAsia="Calibri"/>
                <w:color w:val="000000"/>
                <w:shd w:val="clear" w:color="auto" w:fill="FFFFFF"/>
              </w:rPr>
            </w:pPr>
            <w:r w:rsidRPr="0045053F">
              <w:rPr>
                <w:rFonts w:eastAsia="Calibri"/>
                <w:color w:val="000000"/>
                <w:shd w:val="clear" w:color="auto" w:fill="FFFFFF"/>
              </w:rPr>
              <w:t>201</w:t>
            </w:r>
            <w:r>
              <w:rPr>
                <w:rFonts w:eastAsia="Calibri"/>
                <w:color w:val="000000"/>
                <w:shd w:val="clear" w:color="auto" w:fill="FFFFFF"/>
              </w:rPr>
              <w:t>9</w:t>
            </w:r>
            <w:r w:rsidRPr="0045053F">
              <w:rPr>
                <w:rFonts w:eastAsia="Calibri"/>
                <w:color w:val="000000"/>
                <w:shd w:val="clear" w:color="auto" w:fill="FFFFFF"/>
              </w:rPr>
              <w:t>г.</w:t>
            </w:r>
          </w:p>
        </w:tc>
      </w:tr>
      <w:tr w:rsidR="00694828" w:rsidRPr="0045053F" w:rsidTr="00170D93">
        <w:trPr>
          <w:trHeight w:val="89"/>
        </w:trPr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639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112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999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99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45053F">
              <w:rPr>
                <w:color w:val="000000"/>
                <w:lang w:eastAsia="ar-SA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28" w:rsidRPr="0045053F" w:rsidRDefault="00694828" w:rsidP="00170D93">
            <w:pPr>
              <w:suppressLineNumbers/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273</w:t>
            </w:r>
          </w:p>
        </w:tc>
      </w:tr>
    </w:tbl>
    <w:p w:rsidR="00694828" w:rsidRDefault="00694828" w:rsidP="00694828">
      <w:pPr>
        <w:ind w:firstLine="709"/>
        <w:jc w:val="both"/>
      </w:pPr>
    </w:p>
    <w:p w:rsidR="00694828" w:rsidRDefault="00694828" w:rsidP="00694828">
      <w:pPr>
        <w:ind w:firstLine="709"/>
        <w:jc w:val="both"/>
      </w:pPr>
      <w:r>
        <w:t>В</w:t>
      </w:r>
      <w:r w:rsidRPr="00292650">
        <w:t>ыполнени</w:t>
      </w:r>
      <w:r>
        <w:t>е</w:t>
      </w:r>
      <w:r w:rsidRPr="00292650">
        <w:t xml:space="preserve"> заказов по МБА и ВСА </w:t>
      </w:r>
      <w:r>
        <w:t xml:space="preserve">выполняется также и с помощью </w:t>
      </w:r>
      <w:r w:rsidRPr="00292650">
        <w:t>электронн</w:t>
      </w:r>
      <w:r>
        <w:t>ой</w:t>
      </w:r>
      <w:r w:rsidRPr="00292650">
        <w:t xml:space="preserve"> почт</w:t>
      </w:r>
      <w:r>
        <w:t>ы</w:t>
      </w:r>
      <w:r w:rsidRPr="00292650">
        <w:t xml:space="preserve">, </w:t>
      </w:r>
      <w:r>
        <w:t xml:space="preserve">что расширяет возможности </w:t>
      </w:r>
      <w:r w:rsidRPr="00292650">
        <w:t>пользовател</w:t>
      </w:r>
      <w:r>
        <w:t>ям более оперативно получить копии необходимых документов</w:t>
      </w:r>
      <w:r w:rsidRPr="00292650">
        <w:t xml:space="preserve"> в электронной форме. Удаленный пользователь оформляет заказ на издание через сайт. </w:t>
      </w:r>
      <w:r w:rsidRPr="00452520">
        <w:t xml:space="preserve">Услуга ЭДД оказывается каждой библиотекой через электронную почту. </w:t>
      </w:r>
    </w:p>
    <w:p w:rsidR="00F26638" w:rsidRDefault="00F26638" w:rsidP="00694828">
      <w:pPr>
        <w:spacing w:line="276" w:lineRule="auto"/>
        <w:ind w:firstLine="709"/>
        <w:jc w:val="center"/>
        <w:outlineLvl w:val="1"/>
        <w:rPr>
          <w:b/>
        </w:rPr>
      </w:pPr>
    </w:p>
    <w:p w:rsidR="00694828" w:rsidRDefault="00694828" w:rsidP="00A54012">
      <w:pPr>
        <w:spacing w:line="276" w:lineRule="auto"/>
        <w:ind w:firstLine="709"/>
        <w:jc w:val="center"/>
        <w:outlineLvl w:val="1"/>
        <w:rPr>
          <w:b/>
        </w:rPr>
      </w:pPr>
      <w:bookmarkStart w:id="19" w:name="_Toc31105880"/>
      <w:r>
        <w:rPr>
          <w:b/>
        </w:rPr>
        <w:t>6</w:t>
      </w:r>
      <w:r w:rsidRPr="008C3DA9">
        <w:rPr>
          <w:b/>
        </w:rPr>
        <w:t>.4 Формирование информационной культуры пользователей</w:t>
      </w:r>
      <w:bookmarkEnd w:id="19"/>
    </w:p>
    <w:p w:rsidR="00694828" w:rsidRPr="008C3DA9" w:rsidRDefault="00694828" w:rsidP="00694828">
      <w:pPr>
        <w:spacing w:line="276" w:lineRule="auto"/>
        <w:ind w:firstLine="709"/>
        <w:jc w:val="center"/>
        <w:outlineLvl w:val="1"/>
        <w:rPr>
          <w:b/>
        </w:rPr>
      </w:pPr>
    </w:p>
    <w:p w:rsidR="00694828" w:rsidRDefault="00694828" w:rsidP="00694828">
      <w:pPr>
        <w:ind w:firstLine="709"/>
        <w:jc w:val="both"/>
      </w:pPr>
      <w:r w:rsidRPr="00133E72">
        <w:t>Работа по формированию информационной культуры читателей ведётся во</w:t>
      </w:r>
      <w:r>
        <w:t xml:space="preserve"> </w:t>
      </w:r>
      <w:r w:rsidRPr="00133E72">
        <w:t>всех библиотеках ЦБС. Традиционно проводились библиотечно-библиографические</w:t>
      </w:r>
      <w:r>
        <w:t xml:space="preserve"> </w:t>
      </w:r>
      <w:r w:rsidRPr="00133E72">
        <w:t>уроки и игры, экскурсии по библиотеке, библиографические и ориентирующие</w:t>
      </w:r>
      <w:r>
        <w:t xml:space="preserve"> </w:t>
      </w:r>
      <w:r w:rsidRPr="00133E72">
        <w:t xml:space="preserve">консультации. </w:t>
      </w:r>
      <w:r>
        <w:t>В</w:t>
      </w:r>
      <w:r w:rsidRPr="00133E72">
        <w:t xml:space="preserve">сё чаще </w:t>
      </w:r>
      <w:r>
        <w:t xml:space="preserve">в библиотеках </w:t>
      </w:r>
      <w:r w:rsidRPr="00133E72">
        <w:t>проводят консультации по электронному информационному поиску.</w:t>
      </w:r>
    </w:p>
    <w:p w:rsidR="00694828" w:rsidRDefault="00694828" w:rsidP="00694828">
      <w:pPr>
        <w:ind w:firstLine="709"/>
        <w:jc w:val="both"/>
      </w:pPr>
      <w:r w:rsidRPr="000E6BC4">
        <w:t>Для повышения информационно-библиографической культуры пользователей библиотеки провели 6209 (+630 к 2018г.) индивидуальных консультаций.</w:t>
      </w:r>
    </w:p>
    <w:p w:rsidR="00694828" w:rsidRDefault="00694828" w:rsidP="00694828">
      <w:pPr>
        <w:ind w:firstLine="709"/>
        <w:jc w:val="both"/>
      </w:pPr>
    </w:p>
    <w:p w:rsidR="00694828" w:rsidRPr="000E6BC4" w:rsidRDefault="00694828" w:rsidP="00694828">
      <w:pPr>
        <w:ind w:firstLine="709"/>
        <w:jc w:val="center"/>
      </w:pPr>
      <w:r>
        <w:t>Б</w:t>
      </w:r>
      <w:r w:rsidRPr="000E6BC4">
        <w:t>иблиотечно-библиографическ</w:t>
      </w:r>
      <w:r>
        <w:t>ие</w:t>
      </w:r>
      <w:r w:rsidR="00D327C1">
        <w:t xml:space="preserve"> </w:t>
      </w:r>
      <w:r>
        <w:t>мероприятия</w:t>
      </w:r>
    </w:p>
    <w:tbl>
      <w:tblPr>
        <w:tblStyle w:val="a6"/>
        <w:tblW w:w="9570" w:type="dxa"/>
        <w:jc w:val="center"/>
        <w:tblLayout w:type="fixed"/>
        <w:tblLook w:val="04A0" w:firstRow="1" w:lastRow="0" w:firstColumn="1" w:lastColumn="0" w:noHBand="0" w:noVBand="1"/>
      </w:tblPr>
      <w:tblGrid>
        <w:gridCol w:w="1383"/>
        <w:gridCol w:w="1277"/>
        <w:gridCol w:w="1236"/>
        <w:gridCol w:w="1457"/>
        <w:gridCol w:w="1560"/>
        <w:gridCol w:w="1275"/>
        <w:gridCol w:w="1382"/>
      </w:tblGrid>
      <w:tr w:rsidR="00694828" w:rsidRPr="00F26638" w:rsidTr="00F26638">
        <w:trPr>
          <w:jc w:val="center"/>
        </w:trPr>
        <w:tc>
          <w:tcPr>
            <w:tcW w:w="723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Выставки новой литературы</w:t>
            </w:r>
          </w:p>
        </w:tc>
        <w:tc>
          <w:tcPr>
            <w:tcW w:w="667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Обзоры новой литературы</w:t>
            </w:r>
          </w:p>
        </w:tc>
        <w:tc>
          <w:tcPr>
            <w:tcW w:w="646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Рассылки пользователям</w:t>
            </w:r>
          </w:p>
        </w:tc>
        <w:tc>
          <w:tcPr>
            <w:tcW w:w="761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Дни информации</w:t>
            </w:r>
          </w:p>
        </w:tc>
        <w:tc>
          <w:tcPr>
            <w:tcW w:w="815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Библиотечные уроки</w:t>
            </w:r>
          </w:p>
        </w:tc>
        <w:tc>
          <w:tcPr>
            <w:tcW w:w="666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Информирование в СМИ</w:t>
            </w:r>
          </w:p>
        </w:tc>
        <w:tc>
          <w:tcPr>
            <w:tcW w:w="722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Экскур</w:t>
            </w:r>
            <w:r w:rsidR="00F26638" w:rsidRPr="00F26638">
              <w:rPr>
                <w:color w:val="000000"/>
                <w:sz w:val="21"/>
                <w:szCs w:val="21"/>
              </w:rPr>
              <w:t xml:space="preserve">сии </w:t>
            </w:r>
            <w:proofErr w:type="gramStart"/>
            <w:r w:rsidRPr="00F26638">
              <w:rPr>
                <w:color w:val="000000"/>
                <w:sz w:val="21"/>
                <w:szCs w:val="21"/>
              </w:rPr>
              <w:t>по</w:t>
            </w:r>
            <w:proofErr w:type="gramEnd"/>
          </w:p>
          <w:p w:rsidR="00694828" w:rsidRPr="00F26638" w:rsidRDefault="00694828" w:rsidP="00F26638">
            <w:pPr>
              <w:jc w:val="center"/>
              <w:rPr>
                <w:color w:val="000000"/>
                <w:sz w:val="21"/>
                <w:szCs w:val="21"/>
              </w:rPr>
            </w:pPr>
            <w:r w:rsidRPr="00F26638">
              <w:rPr>
                <w:color w:val="000000"/>
                <w:sz w:val="21"/>
                <w:szCs w:val="21"/>
              </w:rPr>
              <w:t>библиотеке</w:t>
            </w:r>
          </w:p>
        </w:tc>
      </w:tr>
      <w:tr w:rsidR="00694828" w:rsidRPr="00F26638" w:rsidTr="00F26638">
        <w:trPr>
          <w:trHeight w:val="397"/>
          <w:jc w:val="center"/>
        </w:trPr>
        <w:tc>
          <w:tcPr>
            <w:tcW w:w="723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667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646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761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15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66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22" w:type="pct"/>
            <w:vAlign w:val="center"/>
          </w:tcPr>
          <w:p w:rsidR="00694828" w:rsidRPr="00F26638" w:rsidRDefault="00694828" w:rsidP="00F26638">
            <w:pPr>
              <w:jc w:val="center"/>
              <w:rPr>
                <w:color w:val="000000"/>
                <w:sz w:val="22"/>
                <w:szCs w:val="22"/>
              </w:rPr>
            </w:pPr>
            <w:r w:rsidRPr="00F26638">
              <w:rPr>
                <w:color w:val="000000"/>
                <w:sz w:val="22"/>
                <w:szCs w:val="22"/>
              </w:rPr>
              <w:t>75</w:t>
            </w:r>
          </w:p>
        </w:tc>
      </w:tr>
    </w:tbl>
    <w:p w:rsidR="00694828" w:rsidRDefault="00694828" w:rsidP="00694828">
      <w:pPr>
        <w:ind w:firstLine="709"/>
        <w:jc w:val="both"/>
      </w:pPr>
    </w:p>
    <w:p w:rsidR="00694828" w:rsidRPr="000E6BC4" w:rsidRDefault="00694828" w:rsidP="00F26638">
      <w:pPr>
        <w:ind w:firstLine="709"/>
        <w:jc w:val="both"/>
      </w:pPr>
      <w:r w:rsidRPr="000E6BC4">
        <w:t>В течение года в библиотеках было проведено 211 обучающих мероприятий по воспитанию информационной культуры, которые посетило 5882 человека. Это: 22 библиотечно-библиографического урока, 20 Дней информации, 75 экскурсий в библиотеке, 58 выставок новинок (представлено 2698 экземпляров книг и периодических изданий), 53 библиографических обзора (с охватом 988 источников).</w:t>
      </w:r>
    </w:p>
    <w:p w:rsidR="00BE54CA" w:rsidRPr="00543D7C" w:rsidRDefault="00694828" w:rsidP="00BE54CA">
      <w:pPr>
        <w:ind w:firstLine="709"/>
        <w:jc w:val="both"/>
      </w:pPr>
      <w:r w:rsidRPr="000E6BC4">
        <w:t>С целью обучения пользователей основам поиска информации с использованием новых информационных технологий в библиотеках города проводится индивидуальное обучение компьютерной грамотности. В 2019 году в 5 библиотеках было обучено 28 человек</w:t>
      </w:r>
      <w:r>
        <w:t>.</w:t>
      </w:r>
      <w:r w:rsidR="00BE54CA">
        <w:t xml:space="preserve"> Более 60% консультаций по компьютерной грамотности проходит на базе </w:t>
      </w:r>
      <w:r w:rsidR="00BE54CA" w:rsidRPr="00543D7C">
        <w:t>Центральной городской библиотек</w:t>
      </w:r>
      <w:r w:rsidR="00BE54CA">
        <w:t>и, где</w:t>
      </w:r>
      <w:r w:rsidR="00BE54CA" w:rsidRPr="00543D7C">
        <w:t xml:space="preserve"> проводятся мероприятия с использованием С</w:t>
      </w:r>
      <w:r w:rsidR="00BE54CA">
        <w:t>ПС</w:t>
      </w:r>
      <w:r w:rsidR="00BE54CA" w:rsidRPr="00543D7C">
        <w:t xml:space="preserve"> «</w:t>
      </w:r>
      <w:proofErr w:type="spellStart"/>
      <w:r w:rsidR="00BE54CA" w:rsidRPr="00543D7C">
        <w:t>КонсультантПлюс</w:t>
      </w:r>
      <w:proofErr w:type="spellEnd"/>
      <w:r w:rsidR="00BE54CA" w:rsidRPr="00543D7C">
        <w:t xml:space="preserve">» и «Гарант»: традиционный уже цикл мастер-классов «Поиск нормативных документов в </w:t>
      </w:r>
      <w:proofErr w:type="spellStart"/>
      <w:r w:rsidR="00BE54CA" w:rsidRPr="00543D7C">
        <w:t>КонсультантПлюс</w:t>
      </w:r>
      <w:proofErr w:type="spellEnd"/>
      <w:r w:rsidR="00BE54CA" w:rsidRPr="00543D7C">
        <w:t xml:space="preserve">» (ежемесячно), а также мероприятия для разных групп </w:t>
      </w:r>
      <w:r w:rsidR="00BE54CA">
        <w:t xml:space="preserve">– </w:t>
      </w:r>
      <w:r w:rsidR="00BE54CA" w:rsidRPr="00543D7C">
        <w:t xml:space="preserve">«Плюсы страхования жизни» (урок финансовой грамотности), дни информации «Библиотечный </w:t>
      </w:r>
      <w:proofErr w:type="spellStart"/>
      <w:r w:rsidR="00BE54CA" w:rsidRPr="00543D7C">
        <w:t>потребинформ</w:t>
      </w:r>
      <w:proofErr w:type="spellEnd"/>
      <w:r w:rsidR="00BE54CA" w:rsidRPr="00543D7C">
        <w:t xml:space="preserve">» </w:t>
      </w:r>
      <w:proofErr w:type="gramStart"/>
      <w:r w:rsidR="00BE54CA" w:rsidRPr="00543D7C">
        <w:t>к</w:t>
      </w:r>
      <w:proofErr w:type="gramEnd"/>
      <w:r w:rsidR="00BE54CA" w:rsidRPr="00543D7C">
        <w:t xml:space="preserve"> дню потребителя, «Закон обо</w:t>
      </w:r>
      <w:r w:rsidR="00BE54CA">
        <w:t xml:space="preserve"> мне, мне о законе» (коррупция). Д</w:t>
      </w:r>
      <w:r w:rsidR="00BE54CA" w:rsidRPr="00543D7C">
        <w:t>ля учащихся и студентов были организованы: интерактивная площадка «Лабиринты профессий», День солидарности в борьбе с терроризмом «Опасные грани жизни», экскурсия «Электронные ресурсы библиотеки», День информации «Пусть будет добрым Интернет» и др.</w:t>
      </w:r>
    </w:p>
    <w:p w:rsidR="00BE54CA" w:rsidRPr="00543D7C" w:rsidRDefault="00BE54CA" w:rsidP="00BE54CA">
      <w:pPr>
        <w:ind w:firstLine="709"/>
        <w:jc w:val="both"/>
      </w:pPr>
      <w:r w:rsidRPr="00543D7C">
        <w:t xml:space="preserve">Информирование через сеть Интернет библиотеки осуществляют через сайт </w:t>
      </w:r>
      <w:r>
        <w:rPr>
          <w:color w:val="000000"/>
        </w:rPr>
        <w:t>МБУК «ЦБС» НГО</w:t>
      </w:r>
      <w:r>
        <w:t>, д</w:t>
      </w:r>
      <w:r w:rsidRPr="00543D7C">
        <w:t xml:space="preserve">ополнительное информирование пользователей через другие </w:t>
      </w:r>
      <w:proofErr w:type="gramStart"/>
      <w:r w:rsidRPr="00543D7C">
        <w:t>интернет-площадки</w:t>
      </w:r>
      <w:proofErr w:type="gramEnd"/>
      <w:r w:rsidRPr="00543D7C">
        <w:t xml:space="preserve">: социальные сети, </w:t>
      </w:r>
      <w:proofErr w:type="spellStart"/>
      <w:r>
        <w:t>мессенджеры</w:t>
      </w:r>
      <w:proofErr w:type="spellEnd"/>
      <w:r>
        <w:t>.</w:t>
      </w:r>
      <w:r w:rsidRPr="00543D7C">
        <w:t xml:space="preserve"> Это и обзоры, и новостные рассылки, заметки. </w:t>
      </w:r>
    </w:p>
    <w:p w:rsidR="00BE54CA" w:rsidRPr="008C3DA9" w:rsidRDefault="00BE54CA" w:rsidP="00BE54CA">
      <w:pPr>
        <w:spacing w:line="276" w:lineRule="auto"/>
        <w:jc w:val="both"/>
        <w:rPr>
          <w:b/>
        </w:rPr>
      </w:pPr>
    </w:p>
    <w:p w:rsidR="00BE54CA" w:rsidRDefault="00BE54CA" w:rsidP="00A54012">
      <w:pPr>
        <w:ind w:firstLine="709"/>
        <w:jc w:val="center"/>
        <w:outlineLvl w:val="1"/>
        <w:rPr>
          <w:b/>
        </w:rPr>
      </w:pPr>
      <w:bookmarkStart w:id="20" w:name="_Toc31105881"/>
      <w:r>
        <w:rPr>
          <w:b/>
        </w:rPr>
        <w:t>6</w:t>
      </w:r>
      <w:r w:rsidRPr="008C3DA9">
        <w:rPr>
          <w:b/>
        </w:rPr>
        <w:t>.</w:t>
      </w:r>
      <w:r>
        <w:rPr>
          <w:b/>
        </w:rPr>
        <w:t>5</w:t>
      </w:r>
      <w:r w:rsidRPr="008C3DA9">
        <w:rPr>
          <w:b/>
        </w:rPr>
        <w:t xml:space="preserve"> Выпуск библиографической продукции</w:t>
      </w:r>
      <w:bookmarkEnd w:id="20"/>
    </w:p>
    <w:p w:rsidR="00282FAC" w:rsidRPr="008C3DA9" w:rsidRDefault="00282FAC" w:rsidP="00BE54CA">
      <w:pPr>
        <w:ind w:firstLine="709"/>
        <w:jc w:val="center"/>
        <w:outlineLvl w:val="1"/>
      </w:pPr>
    </w:p>
    <w:p w:rsidR="003E4D0D" w:rsidRDefault="00BE54CA" w:rsidP="00B70283">
      <w:pPr>
        <w:ind w:firstLine="709"/>
        <w:jc w:val="both"/>
      </w:pPr>
      <w:r w:rsidRPr="007E3C2C">
        <w:t>Для библиотек важным коммуникативным средством является издание библиографических пособий. Неуклонно увеличивающийся поток информации делает отбор, оценку, представление и продвижение нужной информации жизненно необходимыми.</w:t>
      </w:r>
      <w:r>
        <w:t xml:space="preserve"> </w:t>
      </w:r>
      <w:r w:rsidRPr="00543D7C">
        <w:t xml:space="preserve">В течение года в </w:t>
      </w:r>
      <w:r>
        <w:rPr>
          <w:color w:val="000000"/>
        </w:rPr>
        <w:t>МБУК «ЦБС» НГО</w:t>
      </w:r>
      <w:r w:rsidR="00D327C1">
        <w:rPr>
          <w:color w:val="000000"/>
        </w:rPr>
        <w:t xml:space="preserve"> </w:t>
      </w:r>
      <w:r w:rsidRPr="00543D7C">
        <w:t xml:space="preserve">были подготовлены библиографические материалы, которые использовались для информирования читателей, при оформлении выставок, </w:t>
      </w:r>
      <w:r>
        <w:t xml:space="preserve">для продвижения книги и чтения. </w:t>
      </w:r>
    </w:p>
    <w:p w:rsidR="003E4D0D" w:rsidRDefault="00BE54CA" w:rsidP="00B70283">
      <w:pPr>
        <w:ind w:firstLine="709"/>
        <w:jc w:val="both"/>
      </w:pPr>
      <w:r w:rsidRPr="00543D7C">
        <w:t>Большая часть изданий</w:t>
      </w:r>
      <w:r>
        <w:t>, подготовленных в библиотеках,</w:t>
      </w:r>
      <w:r w:rsidRPr="00543D7C">
        <w:t xml:space="preserve"> нацелена на информирование </w:t>
      </w:r>
      <w:r>
        <w:t xml:space="preserve">читателей и </w:t>
      </w:r>
      <w:r w:rsidRPr="00543D7C">
        <w:t xml:space="preserve">пользователей </w:t>
      </w:r>
      <w:r>
        <w:t xml:space="preserve">о </w:t>
      </w:r>
      <w:r w:rsidRPr="00543D7C">
        <w:t>важны</w:t>
      </w:r>
      <w:r>
        <w:t>х</w:t>
      </w:r>
      <w:r w:rsidRPr="00543D7C">
        <w:t xml:space="preserve"> события</w:t>
      </w:r>
      <w:r>
        <w:t>х</w:t>
      </w:r>
      <w:r w:rsidRPr="00543D7C">
        <w:t xml:space="preserve"> и юбилейн</w:t>
      </w:r>
      <w:r>
        <w:t>ых</w:t>
      </w:r>
      <w:r w:rsidRPr="00543D7C">
        <w:t xml:space="preserve"> дата</w:t>
      </w:r>
      <w:r>
        <w:t>х</w:t>
      </w:r>
      <w:r w:rsidRPr="00543D7C">
        <w:t xml:space="preserve"> года, творчеств</w:t>
      </w:r>
      <w:r>
        <w:t>е</w:t>
      </w:r>
      <w:r w:rsidRPr="00543D7C">
        <w:t xml:space="preserve"> писателей, актуальны</w:t>
      </w:r>
      <w:r>
        <w:t>х</w:t>
      </w:r>
      <w:r w:rsidRPr="00543D7C">
        <w:t xml:space="preserve"> вопроса</w:t>
      </w:r>
      <w:r>
        <w:t>х</w:t>
      </w:r>
      <w:r w:rsidRPr="00543D7C">
        <w:t xml:space="preserve">. </w:t>
      </w:r>
      <w:r>
        <w:t>Это а</w:t>
      </w:r>
      <w:r w:rsidRPr="00543D7C">
        <w:t>ннотированные списки</w:t>
      </w:r>
      <w:r>
        <w:t xml:space="preserve"> и обзоры</w:t>
      </w:r>
      <w:r w:rsidRPr="00543D7C">
        <w:t xml:space="preserve"> </w:t>
      </w:r>
      <w:r>
        <w:t xml:space="preserve">новых книг и журналов, листовки, </w:t>
      </w:r>
      <w:r w:rsidRPr="00543D7C">
        <w:t xml:space="preserve">буклеты, </w:t>
      </w:r>
      <w:r>
        <w:t xml:space="preserve">закладки, памятки, оформление книжных выставок и информационных стендов. </w:t>
      </w:r>
    </w:p>
    <w:p w:rsidR="00B70283" w:rsidRPr="00B70283" w:rsidRDefault="00BE54CA" w:rsidP="00B70283">
      <w:pPr>
        <w:ind w:firstLine="709"/>
        <w:jc w:val="both"/>
      </w:pPr>
      <w:r>
        <w:t xml:space="preserve">Однако сегодня превалируют электронные издания, сопровождающие любое информационное и праздничное событие. </w:t>
      </w:r>
      <w:r w:rsidR="00B70283" w:rsidRPr="00B70283">
        <w:t xml:space="preserve">Детскими библиотеками подготовлено более 60 </w:t>
      </w:r>
      <w:r w:rsidR="00C45CC1">
        <w:t xml:space="preserve">презентаций и </w:t>
      </w:r>
      <w:proofErr w:type="spellStart"/>
      <w:r w:rsidR="00C45CC1">
        <w:t>видеообзоров</w:t>
      </w:r>
      <w:proofErr w:type="spellEnd"/>
      <w:r w:rsidR="00C45CC1">
        <w:t xml:space="preserve">. </w:t>
      </w:r>
    </w:p>
    <w:p w:rsidR="00BE54CA" w:rsidRDefault="00BE54CA" w:rsidP="00BE54CA">
      <w:pPr>
        <w:ind w:firstLine="709"/>
        <w:jc w:val="both"/>
      </w:pPr>
      <w:r>
        <w:t>В течение года в</w:t>
      </w:r>
      <w:r w:rsidRPr="004B6CB2">
        <w:t xml:space="preserve">сего было подготовлено, издано и размещено на сайте </w:t>
      </w:r>
      <w:r>
        <w:rPr>
          <w:color w:val="000000"/>
        </w:rPr>
        <w:t>МБУК «ЦБС» НГО</w:t>
      </w:r>
      <w:r w:rsidR="00D327C1">
        <w:rPr>
          <w:color w:val="000000"/>
        </w:rPr>
        <w:t xml:space="preserve"> </w:t>
      </w:r>
      <w:r w:rsidRPr="004B6CB2">
        <w:t>и внешних ресурсах (</w:t>
      </w:r>
      <w:r w:rsidRPr="00D95725">
        <w:t xml:space="preserve">онлайн-сервисах </w:t>
      </w:r>
      <w:proofErr w:type="spellStart"/>
      <w:r w:rsidRPr="00D95725">
        <w:t>Calameo</w:t>
      </w:r>
      <w:proofErr w:type="spellEnd"/>
      <w:r w:rsidRPr="00D95725">
        <w:t xml:space="preserve">, ЮТУБ, в социальных сетях </w:t>
      </w:r>
      <w:proofErr w:type="spellStart"/>
      <w:r>
        <w:t>Фейсбук</w:t>
      </w:r>
      <w:proofErr w:type="spellEnd"/>
      <w:r>
        <w:t xml:space="preserve">, </w:t>
      </w:r>
      <w:proofErr w:type="spellStart"/>
      <w:r>
        <w:t>ВКонтакте</w:t>
      </w:r>
      <w:proofErr w:type="spellEnd"/>
      <w:r w:rsidRPr="00F568E9">
        <w:t>,</w:t>
      </w:r>
      <w:r w:rsidRPr="00D95725">
        <w:t xml:space="preserve"> Одноклассники, Инстаграмм, и др.)</w:t>
      </w:r>
      <w:r w:rsidRPr="004B6CB2">
        <w:t xml:space="preserve"> </w:t>
      </w:r>
      <w:r w:rsidRPr="00FE3987">
        <w:t>123</w:t>
      </w:r>
      <w:r w:rsidRPr="004B6CB2">
        <w:t xml:space="preserve"> наименования справочно-библиографических, информационных изданий. </w:t>
      </w:r>
    </w:p>
    <w:p w:rsidR="00BE54CA" w:rsidRDefault="00BE54CA" w:rsidP="00BE54CA">
      <w:pPr>
        <w:ind w:firstLine="709"/>
        <w:jc w:val="both"/>
      </w:pPr>
    </w:p>
    <w:p w:rsidR="003E4D0D" w:rsidRDefault="003E4D0D" w:rsidP="00BE54CA">
      <w:pPr>
        <w:ind w:firstLine="709"/>
        <w:jc w:val="center"/>
        <w:rPr>
          <w:rFonts w:eastAsia="Calibri"/>
        </w:rPr>
      </w:pPr>
    </w:p>
    <w:p w:rsidR="00D74511" w:rsidRDefault="00D74511" w:rsidP="00BE54CA">
      <w:pPr>
        <w:ind w:firstLine="709"/>
        <w:jc w:val="center"/>
        <w:rPr>
          <w:rFonts w:eastAsia="Calibri"/>
        </w:rPr>
      </w:pPr>
    </w:p>
    <w:p w:rsidR="00BE54CA" w:rsidRDefault="00BE54CA" w:rsidP="00BE54CA">
      <w:pPr>
        <w:ind w:firstLine="709"/>
        <w:jc w:val="center"/>
      </w:pPr>
      <w:r>
        <w:rPr>
          <w:rFonts w:eastAsia="Calibri"/>
        </w:rPr>
        <w:lastRenderedPageBreak/>
        <w:t>Б</w:t>
      </w:r>
      <w:r w:rsidRPr="00B276D2">
        <w:rPr>
          <w:rFonts w:eastAsia="Calibri"/>
        </w:rPr>
        <w:t>иблиографически</w:t>
      </w:r>
      <w:r>
        <w:rPr>
          <w:rFonts w:eastAsia="Calibri"/>
        </w:rPr>
        <w:t>е</w:t>
      </w:r>
      <w:r w:rsidRPr="00B276D2">
        <w:rPr>
          <w:rFonts w:eastAsia="Calibri"/>
        </w:rPr>
        <w:t xml:space="preserve"> пособи</w:t>
      </w:r>
      <w:r>
        <w:rPr>
          <w:rFonts w:eastAsia="Calibri"/>
        </w:rPr>
        <w:t xml:space="preserve">я </w:t>
      </w:r>
      <w:r>
        <w:rPr>
          <w:color w:val="000000"/>
        </w:rPr>
        <w:t>МБУК «ЦБС» НГО</w:t>
      </w:r>
      <w:r w:rsidR="00D327C1">
        <w:rPr>
          <w:color w:val="000000"/>
        </w:rPr>
        <w:t xml:space="preserve"> </w:t>
      </w:r>
      <w:r>
        <w:t>2019 года</w:t>
      </w:r>
    </w:p>
    <w:tbl>
      <w:tblPr>
        <w:tblpPr w:leftFromText="180" w:rightFromText="180" w:vertAnchor="text" w:horzAnchor="margin" w:tblpY="12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20"/>
        <w:gridCol w:w="2050"/>
      </w:tblGrid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E54CA" w:rsidRPr="00B276D2" w:rsidRDefault="00BE54CA" w:rsidP="00170D93">
            <w:pPr>
              <w:ind w:firstLine="709"/>
              <w:jc w:val="center"/>
              <w:rPr>
                <w:rFonts w:eastAsia="Calibri"/>
              </w:rPr>
            </w:pPr>
            <w:r w:rsidRPr="00B276D2">
              <w:rPr>
                <w:rFonts w:eastAsia="Calibri"/>
              </w:rPr>
              <w:t>Типы и виды библиографических пособий</w:t>
            </w:r>
          </w:p>
        </w:tc>
        <w:tc>
          <w:tcPr>
            <w:tcW w:w="1071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E54CA" w:rsidRPr="00B276D2" w:rsidRDefault="00BE54CA" w:rsidP="00170D93">
            <w:pPr>
              <w:rPr>
                <w:rFonts w:eastAsia="Calibri"/>
              </w:rPr>
            </w:pPr>
            <w:r w:rsidRPr="00B276D2">
              <w:rPr>
                <w:rFonts w:eastAsia="Calibri"/>
              </w:rPr>
              <w:t>Количество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Библиографические указатели (электронный формат)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B276D2" w:rsidRDefault="00BE54CA" w:rsidP="00170D9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Бюллетени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Default="00BE54CA" w:rsidP="00170D9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Календари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Default="00BE54CA" w:rsidP="00170D9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Сборники,</w:t>
            </w:r>
            <w:r w:rsidRPr="00B276D2">
              <w:rPr>
                <w:rFonts w:eastAsia="Calibri"/>
              </w:rPr>
              <w:t xml:space="preserve"> дайджесты (электронный формат)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B276D2" w:rsidRDefault="00BE54CA" w:rsidP="00170D9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Пособия малых форм: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54CA" w:rsidRPr="00B276D2" w:rsidRDefault="00BE54CA" w:rsidP="00170D93">
            <w:pPr>
              <w:jc w:val="center"/>
              <w:rPr>
                <w:rFonts w:eastAsia="Calibri"/>
              </w:rPr>
            </w:pP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Рекомендательные списки,</w:t>
            </w:r>
            <w:r>
              <w:rPr>
                <w:rFonts w:eastAsia="Calibri"/>
              </w:rPr>
              <w:t xml:space="preserve"> обзоры,</w:t>
            </w:r>
            <w:r w:rsidRPr="00B276D2">
              <w:rPr>
                <w:rFonts w:eastAsia="Calibri"/>
              </w:rPr>
              <w:t xml:space="preserve"> закладки, листовки, памятки (электронный формат)</w:t>
            </w:r>
            <w:r>
              <w:t xml:space="preserve"> 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14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Буклеты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13</w:t>
            </w:r>
          </w:p>
        </w:tc>
      </w:tr>
      <w:tr w:rsidR="00BE54CA" w:rsidRPr="00B276D2" w:rsidTr="00170D93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BE54CA" w:rsidRPr="006226D6" w:rsidRDefault="00BE54CA" w:rsidP="00170D93">
            <w:pPr>
              <w:ind w:firstLine="567"/>
              <w:rPr>
                <w:rFonts w:eastAsia="Calibri"/>
              </w:rPr>
            </w:pPr>
            <w:r w:rsidRPr="00B276D2">
              <w:rPr>
                <w:rFonts w:eastAsia="Calibri"/>
              </w:rPr>
              <w:t>Библиографические издания в электронной форме на сайт: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rPr>
                <w:rFonts w:eastAsia="Calibri"/>
              </w:rPr>
            </w:pPr>
            <w:r w:rsidRPr="00B276D2">
              <w:rPr>
                <w:rFonts w:eastAsia="Calibri"/>
              </w:rPr>
              <w:t xml:space="preserve">– виртуальные выставки 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17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 xml:space="preserve">– тематические обзоры книг и журналов 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39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– виртуальные викторины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6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– буктрейлеры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2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4CA" w:rsidRPr="00B276D2" w:rsidRDefault="00BE54CA" w:rsidP="00170D93">
            <w:pPr>
              <w:ind w:firstLine="567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– видеоролики</w:t>
            </w:r>
            <w:r>
              <w:rPr>
                <w:rFonts w:eastAsia="Calibri"/>
              </w:rPr>
              <w:t>, слайд-шоу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4CA" w:rsidRPr="006226D6" w:rsidRDefault="00BE54CA" w:rsidP="00170D93">
            <w:pPr>
              <w:jc w:val="center"/>
              <w:rPr>
                <w:rFonts w:eastAsia="Calibri"/>
              </w:rPr>
            </w:pPr>
            <w:r w:rsidRPr="006226D6">
              <w:rPr>
                <w:rFonts w:eastAsia="Calibri"/>
              </w:rPr>
              <w:t>20</w:t>
            </w:r>
          </w:p>
        </w:tc>
      </w:tr>
      <w:tr w:rsidR="00BE54CA" w:rsidRPr="00B276D2" w:rsidTr="00170D93">
        <w:trPr>
          <w:trHeight w:val="340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E54CA" w:rsidRPr="00B276D2" w:rsidRDefault="00BE54CA" w:rsidP="00170D93">
            <w:pPr>
              <w:ind w:firstLine="709"/>
              <w:jc w:val="both"/>
              <w:rPr>
                <w:rFonts w:eastAsia="Calibri"/>
              </w:rPr>
            </w:pPr>
            <w:r w:rsidRPr="00B276D2">
              <w:rPr>
                <w:rFonts w:eastAsia="Calibri"/>
              </w:rPr>
              <w:t>Всего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54CA" w:rsidRPr="00B276D2" w:rsidRDefault="00BE54CA" w:rsidP="00170D93">
            <w:pPr>
              <w:jc w:val="center"/>
              <w:rPr>
                <w:rFonts w:eastAsia="Calibri"/>
              </w:rPr>
            </w:pPr>
            <w:r w:rsidRPr="00B276D2">
              <w:rPr>
                <w:rFonts w:eastAsia="Calibri"/>
              </w:rPr>
              <w:t>1</w:t>
            </w:r>
            <w:r>
              <w:rPr>
                <w:rFonts w:eastAsia="Calibri"/>
              </w:rPr>
              <w:t>23</w:t>
            </w:r>
          </w:p>
        </w:tc>
      </w:tr>
    </w:tbl>
    <w:p w:rsidR="00BE54CA" w:rsidRDefault="00BE54CA" w:rsidP="00BE54CA">
      <w:pPr>
        <w:ind w:firstLine="709"/>
        <w:jc w:val="both"/>
      </w:pPr>
    </w:p>
    <w:p w:rsidR="00BE54CA" w:rsidRPr="00B70283" w:rsidRDefault="00BE54CA" w:rsidP="00BE54CA">
      <w:pPr>
        <w:ind w:firstLine="709"/>
        <w:jc w:val="both"/>
      </w:pPr>
      <w:r>
        <w:t xml:space="preserve">Сокращение подготовки количества наименований печатных изданий связано с современным переходом в сторону составления электронной издательской продукции. </w:t>
      </w:r>
    </w:p>
    <w:p w:rsidR="00B70283" w:rsidRDefault="00B70283" w:rsidP="00BE54CA">
      <w:pPr>
        <w:jc w:val="center"/>
        <w:outlineLvl w:val="0"/>
        <w:rPr>
          <w:b/>
        </w:rPr>
      </w:pPr>
    </w:p>
    <w:p w:rsidR="00BE54CA" w:rsidRPr="00A150A1" w:rsidRDefault="00BE54CA" w:rsidP="00A54012">
      <w:pPr>
        <w:jc w:val="center"/>
        <w:outlineLvl w:val="0"/>
        <w:rPr>
          <w:b/>
        </w:rPr>
      </w:pPr>
      <w:bookmarkStart w:id="21" w:name="_Toc31105882"/>
      <w:r>
        <w:rPr>
          <w:b/>
        </w:rPr>
        <w:t xml:space="preserve">7. </w:t>
      </w:r>
      <w:r w:rsidRPr="00A150A1">
        <w:rPr>
          <w:b/>
        </w:rPr>
        <w:t>Органи</w:t>
      </w:r>
      <w:r>
        <w:rPr>
          <w:b/>
        </w:rPr>
        <w:t>зационная и методическая работа</w:t>
      </w:r>
      <w:bookmarkEnd w:id="21"/>
      <w:r w:rsidR="00B70283">
        <w:rPr>
          <w:b/>
        </w:rPr>
        <w:t xml:space="preserve"> </w:t>
      </w:r>
    </w:p>
    <w:p w:rsidR="00BE54CA" w:rsidRPr="00313259" w:rsidRDefault="00BE54CA" w:rsidP="00BE54CA">
      <w:pPr>
        <w:ind w:firstLine="709"/>
        <w:jc w:val="both"/>
        <w:rPr>
          <w:color w:val="000000"/>
        </w:rPr>
      </w:pPr>
    </w:p>
    <w:p w:rsidR="00BE54CA" w:rsidRDefault="00BE54CA" w:rsidP="00A54012">
      <w:pPr>
        <w:ind w:firstLine="709"/>
        <w:jc w:val="center"/>
        <w:outlineLvl w:val="1"/>
        <w:rPr>
          <w:b/>
          <w:color w:val="000000"/>
        </w:rPr>
      </w:pPr>
      <w:bookmarkStart w:id="22" w:name="_Toc31105883"/>
      <w:r>
        <w:rPr>
          <w:b/>
          <w:color w:val="000000"/>
        </w:rPr>
        <w:t xml:space="preserve">7.1 </w:t>
      </w:r>
      <w:r w:rsidRPr="00313259">
        <w:rPr>
          <w:b/>
          <w:color w:val="000000"/>
        </w:rPr>
        <w:t>Виды и формы методических услуг (работ</w:t>
      </w:r>
      <w:r>
        <w:rPr>
          <w:b/>
          <w:color w:val="000000"/>
        </w:rPr>
        <w:t>)</w:t>
      </w:r>
      <w:bookmarkEnd w:id="22"/>
    </w:p>
    <w:p w:rsidR="00F26638" w:rsidRDefault="00F26638" w:rsidP="00BE54CA">
      <w:pPr>
        <w:ind w:firstLine="709"/>
        <w:jc w:val="center"/>
        <w:outlineLvl w:val="1"/>
        <w:rPr>
          <w:b/>
          <w:color w:val="000000"/>
        </w:rPr>
      </w:pPr>
    </w:p>
    <w:p w:rsidR="009827B6" w:rsidRDefault="009827B6" w:rsidP="009827B6">
      <w:pPr>
        <w:ind w:firstLine="709"/>
        <w:jc w:val="both"/>
        <w:rPr>
          <w:color w:val="000000"/>
        </w:rPr>
      </w:pPr>
      <w:r w:rsidRPr="004506A7">
        <w:rPr>
          <w:color w:val="000000"/>
        </w:rPr>
        <w:t>Методическая</w:t>
      </w:r>
      <w:r w:rsidR="00E7769E">
        <w:rPr>
          <w:color w:val="000000"/>
        </w:rPr>
        <w:t xml:space="preserve"> </w:t>
      </w:r>
      <w:r w:rsidRPr="004506A7">
        <w:rPr>
          <w:color w:val="000000"/>
        </w:rPr>
        <w:t>работа</w:t>
      </w:r>
      <w:r w:rsidR="00E7769E">
        <w:rPr>
          <w:color w:val="000000"/>
        </w:rPr>
        <w:t xml:space="preserve"> </w:t>
      </w:r>
      <w:r w:rsidRPr="00A05139">
        <w:rPr>
          <w:color w:val="000000"/>
        </w:rPr>
        <w:t>направлена</w:t>
      </w:r>
      <w:r w:rsidR="00E7769E">
        <w:rPr>
          <w:color w:val="000000"/>
        </w:rPr>
        <w:t xml:space="preserve"> </w:t>
      </w:r>
      <w:r w:rsidRPr="00A05139">
        <w:rPr>
          <w:color w:val="000000"/>
        </w:rPr>
        <w:t>на</w:t>
      </w:r>
      <w:r w:rsidR="00E7769E">
        <w:rPr>
          <w:color w:val="000000"/>
        </w:rPr>
        <w:t xml:space="preserve"> </w:t>
      </w:r>
      <w:r>
        <w:rPr>
          <w:color w:val="000000"/>
        </w:rPr>
        <w:t xml:space="preserve">оказание </w:t>
      </w:r>
      <w:r w:rsidRPr="00A05139">
        <w:rPr>
          <w:color w:val="000000"/>
        </w:rPr>
        <w:t>практическ</w:t>
      </w:r>
      <w:r>
        <w:rPr>
          <w:color w:val="000000"/>
        </w:rPr>
        <w:t>ой</w:t>
      </w:r>
      <w:r w:rsidRPr="00A05139">
        <w:rPr>
          <w:color w:val="000000"/>
        </w:rPr>
        <w:t xml:space="preserve"> помощ</w:t>
      </w:r>
      <w:r>
        <w:rPr>
          <w:color w:val="000000"/>
        </w:rPr>
        <w:t>и</w:t>
      </w:r>
      <w:r w:rsidRPr="00A05139">
        <w:rPr>
          <w:color w:val="000000"/>
        </w:rPr>
        <w:t xml:space="preserve"> </w:t>
      </w:r>
      <w:r>
        <w:rPr>
          <w:color w:val="000000"/>
        </w:rPr>
        <w:t>библиотекарям</w:t>
      </w:r>
      <w:r w:rsidRPr="00A05139">
        <w:rPr>
          <w:color w:val="000000"/>
        </w:rPr>
        <w:t>, консультации (индивидуальные и групповые), анализ работы библи</w:t>
      </w:r>
      <w:r>
        <w:rPr>
          <w:color w:val="000000"/>
        </w:rPr>
        <w:t>отек</w:t>
      </w:r>
      <w:r w:rsidRPr="00A05139">
        <w:rPr>
          <w:color w:val="000000"/>
        </w:rPr>
        <w:t xml:space="preserve"> и выработка предложений по её совершенствованию, изучение и анализ её опыта, подготовка и проведение общегородских мероприятий и др. </w:t>
      </w:r>
    </w:p>
    <w:p w:rsidR="009827B6" w:rsidRPr="00A05139" w:rsidRDefault="009827B6" w:rsidP="009827B6">
      <w:pPr>
        <w:ind w:firstLine="709"/>
        <w:jc w:val="both"/>
        <w:rPr>
          <w:color w:val="000000"/>
        </w:rPr>
      </w:pPr>
      <w:r w:rsidRPr="00A05139">
        <w:rPr>
          <w:color w:val="000000"/>
        </w:rPr>
        <w:t>Ежемесячно проводится анализ отчетов библиотек, отмечаются наиболее удачные мероприятия, отслеживаются контрольные цифровые показатели, соответствие отчетов и планов работы.</w:t>
      </w:r>
      <w:r>
        <w:rPr>
          <w:color w:val="000000"/>
        </w:rPr>
        <w:t xml:space="preserve"> </w:t>
      </w:r>
    </w:p>
    <w:p w:rsidR="009827B6" w:rsidRDefault="009827B6" w:rsidP="009827B6">
      <w:pPr>
        <w:ind w:firstLine="709"/>
        <w:jc w:val="both"/>
      </w:pPr>
      <w:r>
        <w:rPr>
          <w:color w:val="000000"/>
        </w:rPr>
        <w:t>В</w:t>
      </w:r>
      <w:r w:rsidRPr="00313259">
        <w:rPr>
          <w:color w:val="000000"/>
        </w:rPr>
        <w:t>остребованной формой методической помощи остаётся профессиональное консультирование</w:t>
      </w:r>
      <w:r w:rsidRPr="00483A09">
        <w:rPr>
          <w:color w:val="000000"/>
        </w:rPr>
        <w:t>,</w:t>
      </w:r>
      <w:r w:rsidR="00D327C1">
        <w:rPr>
          <w:color w:val="000000"/>
        </w:rPr>
        <w:t xml:space="preserve"> </w:t>
      </w:r>
      <w:r w:rsidRPr="00483A09">
        <w:rPr>
          <w:color w:val="000000"/>
        </w:rPr>
        <w:t>о чем свидетельствует динамика показателей</w:t>
      </w:r>
      <w:r>
        <w:rPr>
          <w:color w:val="000000"/>
        </w:rPr>
        <w:t xml:space="preserve"> за последние 4 года</w:t>
      </w:r>
      <w:r w:rsidRPr="00483A09">
        <w:rPr>
          <w:color w:val="000000"/>
        </w:rPr>
        <w:t>.</w:t>
      </w:r>
      <w:r w:rsidR="00D327C1">
        <w:rPr>
          <w:color w:val="000000"/>
        </w:rPr>
        <w:t xml:space="preserve"> </w:t>
      </w:r>
    </w:p>
    <w:p w:rsidR="008105D1" w:rsidRDefault="009827B6" w:rsidP="00F26638">
      <w:pPr>
        <w:autoSpaceDE w:val="0"/>
        <w:autoSpaceDN w:val="0"/>
        <w:adjustRightInd w:val="0"/>
        <w:ind w:right="94" w:firstLine="426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59C4CE" wp14:editId="6CDFF896">
            <wp:extent cx="2749550" cy="18288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827B6" w:rsidRDefault="008105D1" w:rsidP="008105D1">
      <w:pPr>
        <w:autoSpaceDE w:val="0"/>
        <w:autoSpaceDN w:val="0"/>
        <w:adjustRightInd w:val="0"/>
        <w:ind w:right="94" w:firstLine="426"/>
        <w:jc w:val="both"/>
        <w:rPr>
          <w:color w:val="000000"/>
        </w:rPr>
      </w:pPr>
      <w:r>
        <w:rPr>
          <w:color w:val="000000"/>
        </w:rPr>
        <w:t>Приоритетное направление методической работы – это в</w:t>
      </w:r>
      <w:r w:rsidRPr="00313259">
        <w:rPr>
          <w:color w:val="000000"/>
        </w:rPr>
        <w:t>ыезды и по</w:t>
      </w:r>
      <w:r>
        <w:rPr>
          <w:color w:val="000000"/>
        </w:rPr>
        <w:t>сещения библиотек, целью которых являются</w:t>
      </w:r>
      <w:r w:rsidRPr="00313259">
        <w:rPr>
          <w:color w:val="000000"/>
        </w:rPr>
        <w:t>: оказание консультационной и практической помощи, плановая проверка работы библиотек, проверка организации справочно-</w:t>
      </w:r>
      <w:r w:rsidRPr="00313259">
        <w:rPr>
          <w:color w:val="000000"/>
        </w:rPr>
        <w:lastRenderedPageBreak/>
        <w:t>библиографического аппарата, посещение библиотечных мероприятий.</w:t>
      </w:r>
      <w:r>
        <w:rPr>
          <w:color w:val="000000"/>
        </w:rPr>
        <w:t xml:space="preserve"> </w:t>
      </w:r>
      <w:r w:rsidRPr="00313259">
        <w:rPr>
          <w:color w:val="000000"/>
        </w:rPr>
        <w:t>В 201</w:t>
      </w:r>
      <w:r>
        <w:rPr>
          <w:color w:val="000000"/>
        </w:rPr>
        <w:t>9</w:t>
      </w:r>
      <w:r w:rsidRPr="00313259">
        <w:rPr>
          <w:color w:val="000000"/>
        </w:rPr>
        <w:t xml:space="preserve"> году специалистами было осуществлено 8</w:t>
      </w:r>
      <w:r>
        <w:rPr>
          <w:color w:val="000000"/>
        </w:rPr>
        <w:t xml:space="preserve">4 выезда </w:t>
      </w:r>
      <w:r w:rsidRPr="00313259">
        <w:rPr>
          <w:color w:val="000000"/>
        </w:rPr>
        <w:t xml:space="preserve">в библиотеки </w:t>
      </w:r>
      <w:r>
        <w:rPr>
          <w:color w:val="000000"/>
        </w:rPr>
        <w:t>МБУК «ЦБС» НГО</w:t>
      </w:r>
      <w:r w:rsidRPr="00313259">
        <w:rPr>
          <w:color w:val="000000"/>
        </w:rPr>
        <w:t>.</w:t>
      </w:r>
    </w:p>
    <w:p w:rsidR="008105D1" w:rsidRPr="00313259" w:rsidRDefault="008105D1" w:rsidP="008105D1">
      <w:pPr>
        <w:ind w:firstLine="709"/>
        <w:jc w:val="both"/>
        <w:rPr>
          <w:color w:val="000000"/>
        </w:rPr>
      </w:pPr>
      <w:r w:rsidRPr="00313259">
        <w:rPr>
          <w:color w:val="000000"/>
        </w:rPr>
        <w:t>В 201</w:t>
      </w:r>
      <w:r>
        <w:rPr>
          <w:color w:val="000000"/>
        </w:rPr>
        <w:t>9</w:t>
      </w:r>
      <w:r w:rsidRPr="00313259">
        <w:rPr>
          <w:color w:val="000000"/>
        </w:rPr>
        <w:t xml:space="preserve"> году библиотекам были представлены </w:t>
      </w:r>
      <w:r w:rsidRPr="000E5518">
        <w:rPr>
          <w:color w:val="000000"/>
        </w:rPr>
        <w:t>25</w:t>
      </w:r>
      <w:r w:rsidR="00D327C1">
        <w:rPr>
          <w:color w:val="000000"/>
        </w:rPr>
        <w:t xml:space="preserve"> </w:t>
      </w:r>
      <w:r w:rsidRPr="00313259">
        <w:rPr>
          <w:color w:val="000000"/>
        </w:rPr>
        <w:t>информационно-методических материалов,</w:t>
      </w:r>
      <w:r w:rsidR="00D327C1">
        <w:rPr>
          <w:color w:val="000000"/>
        </w:rPr>
        <w:t xml:space="preserve"> </w:t>
      </w:r>
      <w:r w:rsidRPr="00313259">
        <w:rPr>
          <w:color w:val="000000"/>
        </w:rPr>
        <w:t>как в печатном, так и</w:t>
      </w:r>
      <w:r w:rsidR="00D327C1">
        <w:rPr>
          <w:color w:val="000000"/>
        </w:rPr>
        <w:t xml:space="preserve"> </w:t>
      </w:r>
      <w:r w:rsidRPr="00313259">
        <w:rPr>
          <w:color w:val="000000"/>
        </w:rPr>
        <w:t>электронном виде.</w:t>
      </w:r>
      <w:r>
        <w:rPr>
          <w:color w:val="000000"/>
        </w:rPr>
        <w:t xml:space="preserve"> </w:t>
      </w:r>
      <w:r w:rsidRPr="00313259">
        <w:rPr>
          <w:color w:val="000000"/>
        </w:rPr>
        <w:t xml:space="preserve">Наиболее востребованными оказались: </w:t>
      </w:r>
      <w:r>
        <w:rPr>
          <w:color w:val="000000"/>
        </w:rPr>
        <w:t>Методические рекомендации «2019 - год театра в России»,</w:t>
      </w:r>
      <w:r w:rsidR="00D327C1">
        <w:rPr>
          <w:color w:val="000000"/>
        </w:rPr>
        <w:t xml:space="preserve"> </w:t>
      </w:r>
      <w:r w:rsidRPr="00313259">
        <w:t xml:space="preserve">Методические рекомендации </w:t>
      </w:r>
      <w:r>
        <w:t xml:space="preserve">по проведению всероссийской акции </w:t>
      </w:r>
      <w:r w:rsidRPr="00313259">
        <w:t>«</w:t>
      </w:r>
      <w:r>
        <w:t>Библионочь</w:t>
      </w:r>
      <w:r w:rsidRPr="00313259">
        <w:t xml:space="preserve">», Методические рекомендации «В помощь планированию </w:t>
      </w:r>
      <w:r>
        <w:t xml:space="preserve">на </w:t>
      </w:r>
      <w:r w:rsidRPr="00313259">
        <w:t>20</w:t>
      </w:r>
      <w:r>
        <w:t>20</w:t>
      </w:r>
      <w:r w:rsidRPr="00313259">
        <w:t xml:space="preserve">г.», </w:t>
      </w:r>
      <w:r>
        <w:t>«</w:t>
      </w:r>
      <w:r w:rsidRPr="00313259">
        <w:t>Календарь знаменательных и памятных дат</w:t>
      </w:r>
      <w:r>
        <w:t>» и др</w:t>
      </w:r>
      <w:r w:rsidRPr="00313259">
        <w:t>.</w:t>
      </w:r>
    </w:p>
    <w:p w:rsidR="008105D1" w:rsidRPr="00A54EC6" w:rsidRDefault="00D327C1" w:rsidP="008105D1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="008105D1" w:rsidRPr="00A54EC6">
        <w:rPr>
          <w:color w:val="000000"/>
        </w:rPr>
        <w:t>Методистами</w:t>
      </w:r>
      <w:r>
        <w:rPr>
          <w:color w:val="000000"/>
        </w:rPr>
        <w:t xml:space="preserve"> </w:t>
      </w:r>
      <w:r w:rsidR="008105D1" w:rsidRPr="00A54EC6">
        <w:rPr>
          <w:color w:val="000000"/>
        </w:rPr>
        <w:t>осуществлялась</w:t>
      </w:r>
      <w:r w:rsidR="00E7769E">
        <w:rPr>
          <w:color w:val="000000"/>
        </w:rPr>
        <w:t xml:space="preserve"> </w:t>
      </w:r>
      <w:r w:rsidR="008105D1" w:rsidRPr="00A54EC6">
        <w:rPr>
          <w:color w:val="000000"/>
        </w:rPr>
        <w:t>организация</w:t>
      </w:r>
      <w:r w:rsidR="00E7769E">
        <w:rPr>
          <w:color w:val="000000"/>
        </w:rPr>
        <w:t xml:space="preserve"> </w:t>
      </w:r>
      <w:r w:rsidR="008105D1" w:rsidRPr="00A54EC6">
        <w:rPr>
          <w:color w:val="000000"/>
        </w:rPr>
        <w:t>методической</w:t>
      </w:r>
      <w:r w:rsidR="00E7769E">
        <w:rPr>
          <w:color w:val="000000"/>
        </w:rPr>
        <w:t xml:space="preserve"> </w:t>
      </w:r>
      <w:r w:rsidR="008105D1" w:rsidRPr="00A54EC6">
        <w:rPr>
          <w:color w:val="000000"/>
        </w:rPr>
        <w:t>и</w:t>
      </w:r>
      <w:r w:rsidR="00E7769E">
        <w:rPr>
          <w:color w:val="000000"/>
        </w:rPr>
        <w:t xml:space="preserve"> </w:t>
      </w:r>
      <w:r w:rsidR="008105D1" w:rsidRPr="00A54EC6">
        <w:rPr>
          <w:color w:val="000000"/>
        </w:rPr>
        <w:t>информационной</w:t>
      </w:r>
      <w:r w:rsidR="008105D1">
        <w:rPr>
          <w:color w:val="000000"/>
        </w:rPr>
        <w:t xml:space="preserve"> </w:t>
      </w:r>
      <w:r w:rsidR="008105D1" w:rsidRPr="00A54EC6">
        <w:rPr>
          <w:color w:val="000000"/>
        </w:rPr>
        <w:t>поддержки библиотек, обслуживающи</w:t>
      </w:r>
      <w:r w:rsidR="008105D1">
        <w:rPr>
          <w:color w:val="000000"/>
        </w:rPr>
        <w:t>х</w:t>
      </w:r>
      <w:r w:rsidR="008105D1" w:rsidRPr="00A54EC6">
        <w:rPr>
          <w:color w:val="000000"/>
        </w:rPr>
        <w:t xml:space="preserve"> детей и подростков в связи с участием во Всероссийской </w:t>
      </w:r>
      <w:r w:rsidR="008105D1">
        <w:rPr>
          <w:color w:val="000000"/>
        </w:rPr>
        <w:t>недели детской и юношеской книги»,</w:t>
      </w:r>
      <w:r>
        <w:rPr>
          <w:color w:val="000000"/>
        </w:rPr>
        <w:t xml:space="preserve"> </w:t>
      </w:r>
      <w:r w:rsidR="008105D1">
        <w:rPr>
          <w:color w:val="000000"/>
        </w:rPr>
        <w:t>межрегиональной акции, посвященной творчеству</w:t>
      </w:r>
      <w:r>
        <w:rPr>
          <w:color w:val="000000"/>
        </w:rPr>
        <w:t xml:space="preserve"> </w:t>
      </w:r>
      <w:r w:rsidR="008105D1">
        <w:rPr>
          <w:color w:val="000000"/>
        </w:rPr>
        <w:t xml:space="preserve">Ирины </w:t>
      </w:r>
      <w:proofErr w:type="spellStart"/>
      <w:r w:rsidR="008105D1">
        <w:rPr>
          <w:color w:val="000000"/>
        </w:rPr>
        <w:t>Токмаковой</w:t>
      </w:r>
      <w:proofErr w:type="spellEnd"/>
      <w:r w:rsidR="008105D1">
        <w:rPr>
          <w:color w:val="000000"/>
        </w:rPr>
        <w:t>,</w:t>
      </w:r>
      <w:r>
        <w:rPr>
          <w:color w:val="000000"/>
        </w:rPr>
        <w:t xml:space="preserve"> </w:t>
      </w:r>
      <w:r w:rsidR="008105D1">
        <w:rPr>
          <w:color w:val="000000"/>
        </w:rPr>
        <w:t>международной акции «Читаем детям о войне», всероссийской акции «Читаем Пушкина вместе»</w:t>
      </w:r>
      <w:r w:rsidR="008105D1" w:rsidRPr="00A54EC6">
        <w:rPr>
          <w:color w:val="000000"/>
        </w:rPr>
        <w:t xml:space="preserve">, Международного дня </w:t>
      </w:r>
      <w:proofErr w:type="spellStart"/>
      <w:r w:rsidR="008105D1" w:rsidRPr="00A54EC6">
        <w:rPr>
          <w:color w:val="000000"/>
        </w:rPr>
        <w:t>кн</w:t>
      </w:r>
      <w:r w:rsidR="008105D1">
        <w:rPr>
          <w:color w:val="000000"/>
        </w:rPr>
        <w:t>игодарения</w:t>
      </w:r>
      <w:proofErr w:type="spellEnd"/>
      <w:r w:rsidR="008105D1">
        <w:rPr>
          <w:color w:val="000000"/>
        </w:rPr>
        <w:t xml:space="preserve"> и др.</w:t>
      </w:r>
      <w:proofErr w:type="gramEnd"/>
    </w:p>
    <w:p w:rsidR="008105D1" w:rsidRPr="00F23CC7" w:rsidRDefault="008105D1" w:rsidP="008105D1">
      <w:pPr>
        <w:ind w:firstLine="709"/>
        <w:jc w:val="both"/>
        <w:rPr>
          <w:color w:val="000000"/>
        </w:rPr>
      </w:pPr>
      <w:r>
        <w:rPr>
          <w:color w:val="000000"/>
        </w:rPr>
        <w:t>в 2019 году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для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библиотечных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 xml:space="preserve">специалистов </w:t>
      </w:r>
      <w:r>
        <w:rPr>
          <w:color w:val="000000"/>
        </w:rPr>
        <w:t>были оформлены 4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выставки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 xml:space="preserve"> методических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 xml:space="preserve"> материалов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 xml:space="preserve"> «В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 xml:space="preserve"> помощь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 xml:space="preserve"> библиотекарю»</w:t>
      </w:r>
      <w:r>
        <w:rPr>
          <w:color w:val="000000"/>
        </w:rPr>
        <w:t xml:space="preserve">. </w:t>
      </w:r>
      <w:r w:rsidRPr="00F23CC7">
        <w:rPr>
          <w:color w:val="000000"/>
        </w:rPr>
        <w:t>На выставках представлены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сценарные и методические материалы. Методические выставки носили информационно-рекомендательный и общеобразовательный характер, являясь частью семинарских занятий, производственных совещаний.</w:t>
      </w:r>
    </w:p>
    <w:p w:rsidR="008105D1" w:rsidRDefault="008105D1" w:rsidP="008105D1">
      <w:pPr>
        <w:ind w:firstLine="709"/>
        <w:jc w:val="both"/>
        <w:rPr>
          <w:color w:val="000000"/>
        </w:rPr>
      </w:pPr>
      <w:r w:rsidRPr="00F23CC7">
        <w:rPr>
          <w:color w:val="000000"/>
        </w:rPr>
        <w:t>Еже</w:t>
      </w:r>
      <w:r>
        <w:rPr>
          <w:color w:val="000000"/>
        </w:rPr>
        <w:t>квартально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>во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>все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>библиотек</w:t>
      </w:r>
      <w:r>
        <w:rPr>
          <w:color w:val="000000"/>
        </w:rPr>
        <w:t>и</w:t>
      </w:r>
      <w:r w:rsidR="00E7769E">
        <w:rPr>
          <w:color w:val="000000"/>
        </w:rPr>
        <w:t xml:space="preserve"> </w:t>
      </w:r>
      <w:r>
        <w:rPr>
          <w:color w:val="000000"/>
        </w:rPr>
        <w:t>делалась рассылка</w:t>
      </w:r>
      <w:r w:rsidR="00E7769E">
        <w:rPr>
          <w:color w:val="000000"/>
        </w:rPr>
        <w:t xml:space="preserve"> </w:t>
      </w:r>
      <w:r w:rsidRPr="00F23CC7">
        <w:rPr>
          <w:color w:val="000000"/>
        </w:rPr>
        <w:t>обзор</w:t>
      </w:r>
      <w:r>
        <w:rPr>
          <w:color w:val="000000"/>
        </w:rPr>
        <w:t>ов</w:t>
      </w:r>
      <w:r w:rsidR="00E7769E">
        <w:rPr>
          <w:color w:val="000000"/>
        </w:rPr>
        <w:t xml:space="preserve"> </w:t>
      </w:r>
      <w:r>
        <w:rPr>
          <w:color w:val="000000"/>
        </w:rPr>
        <w:t>библиотечной периодики</w:t>
      </w:r>
      <w:r w:rsidRPr="00F23CC7">
        <w:rPr>
          <w:color w:val="000000"/>
        </w:rPr>
        <w:t xml:space="preserve"> с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целью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знакомства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с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опытом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работы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библиотек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России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и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внедрения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его</w:t>
      </w:r>
      <w:r w:rsidR="00D327C1">
        <w:rPr>
          <w:color w:val="000000"/>
        </w:rPr>
        <w:t xml:space="preserve"> </w:t>
      </w:r>
      <w:r w:rsidRPr="00F23CC7">
        <w:rPr>
          <w:color w:val="000000"/>
        </w:rPr>
        <w:t>в</w:t>
      </w:r>
      <w:r>
        <w:rPr>
          <w:color w:val="000000"/>
        </w:rPr>
        <w:t xml:space="preserve"> </w:t>
      </w:r>
      <w:r w:rsidRPr="00F23CC7">
        <w:rPr>
          <w:color w:val="000000"/>
        </w:rPr>
        <w:t>работу.</w:t>
      </w:r>
    </w:p>
    <w:p w:rsidR="008105D1" w:rsidRPr="00483A09" w:rsidRDefault="008105D1" w:rsidP="008105D1">
      <w:pPr>
        <w:autoSpaceDE w:val="0"/>
        <w:autoSpaceDN w:val="0"/>
        <w:adjustRightInd w:val="0"/>
        <w:ind w:right="94" w:firstLine="426"/>
        <w:jc w:val="both"/>
        <w:rPr>
          <w:color w:val="000000"/>
        </w:rPr>
      </w:pPr>
    </w:p>
    <w:p w:rsidR="00F26638" w:rsidRDefault="00F26638" w:rsidP="008105D1">
      <w:pPr>
        <w:spacing w:line="276" w:lineRule="auto"/>
        <w:ind w:firstLine="709"/>
        <w:jc w:val="center"/>
        <w:outlineLvl w:val="1"/>
        <w:rPr>
          <w:b/>
          <w:color w:val="000000"/>
        </w:rPr>
      </w:pPr>
    </w:p>
    <w:p w:rsidR="008105D1" w:rsidRPr="00313259" w:rsidRDefault="008105D1" w:rsidP="00A54012">
      <w:pPr>
        <w:spacing w:line="276" w:lineRule="auto"/>
        <w:ind w:firstLine="709"/>
        <w:jc w:val="center"/>
        <w:outlineLvl w:val="1"/>
        <w:rPr>
          <w:b/>
          <w:color w:val="000000"/>
        </w:rPr>
      </w:pPr>
      <w:bookmarkStart w:id="23" w:name="_Toc31105884"/>
      <w:r>
        <w:rPr>
          <w:b/>
          <w:color w:val="000000"/>
        </w:rPr>
        <w:t>7.2</w:t>
      </w:r>
      <w:r w:rsidRPr="00313259">
        <w:rPr>
          <w:b/>
          <w:color w:val="000000"/>
        </w:rPr>
        <w:t xml:space="preserve"> Характеристика повышения квалификации библиотечных специалистов</w:t>
      </w:r>
      <w:r>
        <w:rPr>
          <w:b/>
          <w:color w:val="000000"/>
        </w:rPr>
        <w:t xml:space="preserve"> детских библиотек</w:t>
      </w:r>
      <w:bookmarkEnd w:id="23"/>
    </w:p>
    <w:p w:rsidR="009827B6" w:rsidRDefault="009827B6" w:rsidP="00BE54CA">
      <w:pPr>
        <w:ind w:firstLine="709"/>
        <w:jc w:val="center"/>
        <w:outlineLvl w:val="1"/>
        <w:rPr>
          <w:b/>
          <w:color w:val="000000"/>
        </w:rPr>
      </w:pPr>
    </w:p>
    <w:p w:rsidR="00103AC0" w:rsidRDefault="00103AC0" w:rsidP="00103AC0">
      <w:pPr>
        <w:ind w:firstLine="709"/>
        <w:jc w:val="both"/>
        <w:rPr>
          <w:color w:val="000000"/>
        </w:rPr>
      </w:pPr>
      <w:r w:rsidRPr="00313259">
        <w:rPr>
          <w:color w:val="000000"/>
        </w:rPr>
        <w:t>Перечень форм повышения профессионального мастерства библиотекарей достаточно разнообразен. Среди них достойное место занимают семинары, совещания, практикумы, круглые столы, библиотечные уроки, обзоры профессиональных изданий и т.д. Программы мероприятий многообразны по тематике, форме обучения, охвату различных групп библиотекарей.</w:t>
      </w:r>
    </w:p>
    <w:p w:rsidR="00103AC0" w:rsidRPr="00313259" w:rsidRDefault="00103AC0" w:rsidP="00103AC0">
      <w:pPr>
        <w:ind w:firstLine="709"/>
        <w:jc w:val="both"/>
        <w:rPr>
          <w:color w:val="000000"/>
        </w:rPr>
      </w:pPr>
    </w:p>
    <w:p w:rsidR="00103AC0" w:rsidRPr="00103AC0" w:rsidRDefault="00103AC0" w:rsidP="00103AC0">
      <w:pPr>
        <w:ind w:firstLine="709"/>
        <w:jc w:val="center"/>
      </w:pPr>
      <w:r w:rsidRPr="00103AC0">
        <w:t>Комплекс занятий системы непрерывного профессионального образования (в рамках программы «Ступени мастерства») в 2019 году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2786"/>
        <w:gridCol w:w="5651"/>
      </w:tblGrid>
      <w:tr w:rsidR="00103AC0" w:rsidRPr="00A1283D" w:rsidTr="003E4D0D">
        <w:trPr>
          <w:trHeight w:val="34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3E4D0D">
            <w:pPr>
              <w:jc w:val="center"/>
            </w:pPr>
            <w:proofErr w:type="spellStart"/>
            <w:r w:rsidRPr="00A1283D">
              <w:rPr>
                <w:bCs/>
                <w:lang w:val="en-US"/>
              </w:rPr>
              <w:t>Дата</w:t>
            </w:r>
            <w:proofErr w:type="spellEnd"/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3E4D0D">
            <w:pPr>
              <w:jc w:val="center"/>
            </w:pPr>
            <w:r w:rsidRPr="00A1283D">
              <w:rPr>
                <w:bCs/>
              </w:rPr>
              <w:t>Форма обучения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3E4D0D">
            <w:pPr>
              <w:jc w:val="center"/>
            </w:pPr>
            <w:proofErr w:type="spellStart"/>
            <w:r w:rsidRPr="00A1283D">
              <w:rPr>
                <w:bCs/>
                <w:lang w:val="en-US"/>
              </w:rPr>
              <w:t>Тема</w:t>
            </w:r>
            <w:proofErr w:type="spellEnd"/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13.02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Школа – практикум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 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Формы продвижения чтения в публичных библиотеках, библиографический аспект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06.03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Проверка знаний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Охрана труда и Правила пожарной безопасности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13.03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Школа – практикум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 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proofErr w:type="spellStart"/>
            <w:r w:rsidRPr="00A1283D">
              <w:rPr>
                <w:bCs/>
              </w:rPr>
              <w:t>Внестационарное</w:t>
            </w:r>
            <w:proofErr w:type="spellEnd"/>
            <w:r w:rsidRPr="00A1283D">
              <w:rPr>
                <w:bCs/>
              </w:rPr>
              <w:t xml:space="preserve"> обслуживание населения: грани взаимодействия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25.04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Семинар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совместно со школьными библиотеками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  <w:lang w:val="en-US"/>
              </w:rPr>
              <w:t xml:space="preserve">Библиотека – </w:t>
            </w:r>
            <w:proofErr w:type="spellStart"/>
            <w:r w:rsidRPr="00A1283D">
              <w:rPr>
                <w:bCs/>
                <w:lang w:val="en-US"/>
              </w:rPr>
              <w:t>территория</w:t>
            </w:r>
            <w:proofErr w:type="spellEnd"/>
            <w:r w:rsidRPr="00A1283D">
              <w:rPr>
                <w:bCs/>
                <w:lang w:val="en-US"/>
              </w:rPr>
              <w:t xml:space="preserve"> </w:t>
            </w:r>
            <w:proofErr w:type="spellStart"/>
            <w:r w:rsidRPr="00A1283D">
              <w:rPr>
                <w:bCs/>
                <w:lang w:val="en-US"/>
              </w:rPr>
              <w:t>творчества</w:t>
            </w:r>
            <w:proofErr w:type="spellEnd"/>
            <w:r w:rsidRPr="00A1283D">
              <w:rPr>
                <w:bCs/>
              </w:rPr>
              <w:t xml:space="preserve">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25.09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proofErr w:type="spellStart"/>
            <w:r w:rsidRPr="00A1283D">
              <w:rPr>
                <w:bCs/>
                <w:lang w:val="en-US"/>
              </w:rPr>
              <w:t>Семинар-консультация</w:t>
            </w:r>
            <w:proofErr w:type="spellEnd"/>
            <w:r w:rsidRPr="00A1283D">
              <w:rPr>
                <w:bCs/>
              </w:rPr>
              <w:t xml:space="preserve">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  <w:lang w:val="en-US"/>
              </w:rPr>
              <w:t> </w:t>
            </w:r>
            <w:r w:rsidRPr="00A1283D">
              <w:rPr>
                <w:bCs/>
              </w:rPr>
              <w:t xml:space="preserve">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Планирование 2020: диапазон идей и практик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16.10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proofErr w:type="spellStart"/>
            <w:r w:rsidRPr="00A1283D">
              <w:rPr>
                <w:bCs/>
                <w:lang w:val="en-US"/>
              </w:rPr>
              <w:t>Школа</w:t>
            </w:r>
            <w:proofErr w:type="spellEnd"/>
            <w:r w:rsidRPr="00A1283D">
              <w:rPr>
                <w:bCs/>
                <w:lang w:val="en-US"/>
              </w:rPr>
              <w:t xml:space="preserve"> – </w:t>
            </w:r>
            <w:proofErr w:type="spellStart"/>
            <w:r w:rsidRPr="00A1283D">
              <w:rPr>
                <w:bCs/>
                <w:lang w:val="en-US"/>
              </w:rPr>
              <w:t>практикум</w:t>
            </w:r>
            <w:proofErr w:type="spellEnd"/>
            <w:r w:rsidRPr="00A1283D">
              <w:rPr>
                <w:bCs/>
              </w:rPr>
              <w:t xml:space="preserve">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  <w:lang w:val="en-US"/>
              </w:rPr>
              <w:t> </w:t>
            </w:r>
            <w:r w:rsidRPr="00A1283D">
              <w:rPr>
                <w:bCs/>
              </w:rPr>
              <w:t xml:space="preserve">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Библиотечные проекты, или во что играют библиотекари…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lastRenderedPageBreak/>
              <w:t xml:space="preserve">06.11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День информации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 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>Репертуар</w:t>
            </w:r>
            <w:r w:rsidRPr="00A1283D">
              <w:rPr>
                <w:bCs/>
                <w:lang w:val="en-US"/>
              </w:rPr>
              <w:t xml:space="preserve"> </w:t>
            </w:r>
            <w:proofErr w:type="spellStart"/>
            <w:r w:rsidRPr="00A1283D">
              <w:rPr>
                <w:bCs/>
                <w:lang w:val="en-US"/>
              </w:rPr>
              <w:t>для</w:t>
            </w:r>
            <w:proofErr w:type="spellEnd"/>
            <w:r w:rsidRPr="00A1283D">
              <w:rPr>
                <w:bCs/>
                <w:lang w:val="en-US"/>
              </w:rPr>
              <w:t xml:space="preserve"> </w:t>
            </w:r>
            <w:proofErr w:type="spellStart"/>
            <w:r w:rsidRPr="00A1283D">
              <w:rPr>
                <w:bCs/>
                <w:lang w:val="en-US"/>
              </w:rPr>
              <w:t>чтения</w:t>
            </w:r>
            <w:proofErr w:type="spellEnd"/>
            <w:r w:rsidRPr="00A1283D">
              <w:rPr>
                <w:bCs/>
              </w:rPr>
              <w:t xml:space="preserve">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491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4.12 </w:t>
            </w:r>
          </w:p>
          <w:p w:rsidR="00103AC0" w:rsidRPr="00A1283D" w:rsidRDefault="00103AC0" w:rsidP="00170D93">
            <w:pPr>
              <w:jc w:val="both"/>
            </w:pPr>
          </w:p>
        </w:tc>
        <w:tc>
          <w:tcPr>
            <w:tcW w:w="1489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proofErr w:type="spellStart"/>
            <w:r w:rsidRPr="00A1283D">
              <w:rPr>
                <w:bCs/>
                <w:lang w:val="en-US"/>
              </w:rPr>
              <w:t>Школа</w:t>
            </w:r>
            <w:proofErr w:type="spellEnd"/>
            <w:r>
              <w:rPr>
                <w:bCs/>
              </w:rPr>
              <w:t xml:space="preserve"> </w:t>
            </w:r>
            <w:r w:rsidRPr="00A1283D">
              <w:rPr>
                <w:bCs/>
                <w:lang w:val="en-US"/>
              </w:rPr>
              <w:t>-</w:t>
            </w:r>
            <w:proofErr w:type="spellStart"/>
            <w:r w:rsidRPr="00A1283D">
              <w:rPr>
                <w:bCs/>
                <w:lang w:val="en-US"/>
              </w:rPr>
              <w:t>практикум</w:t>
            </w:r>
            <w:proofErr w:type="spellEnd"/>
            <w:r w:rsidRPr="00A1283D">
              <w:rPr>
                <w:bCs/>
              </w:rPr>
              <w:t xml:space="preserve"> </w:t>
            </w:r>
          </w:p>
          <w:p w:rsidR="00103AC0" w:rsidRPr="00A1283D" w:rsidRDefault="00103AC0" w:rsidP="00170D93">
            <w:pPr>
              <w:jc w:val="both"/>
            </w:pPr>
            <w:r w:rsidRPr="00A1283D">
              <w:rPr>
                <w:bCs/>
                <w:lang w:val="en-US"/>
              </w:rPr>
              <w:t> </w:t>
            </w:r>
            <w:r w:rsidRPr="00A1283D">
              <w:rPr>
                <w:bCs/>
              </w:rPr>
              <w:t xml:space="preserve"> </w:t>
            </w:r>
          </w:p>
        </w:tc>
        <w:tc>
          <w:tcPr>
            <w:tcW w:w="3020" w:type="pct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both"/>
            </w:pPr>
            <w:r w:rsidRPr="00A1283D">
              <w:rPr>
                <w:bCs/>
              </w:rPr>
              <w:t xml:space="preserve">Управление библиотечным фондом и обеспечение его сохранности с помощью современных технологий </w:t>
            </w:r>
          </w:p>
        </w:tc>
      </w:tr>
      <w:tr w:rsidR="00103AC0" w:rsidRPr="00A1283D" w:rsidTr="00F26638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2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03AC0" w:rsidRPr="00A1283D" w:rsidRDefault="00103AC0" w:rsidP="00170D93">
            <w:pPr>
              <w:jc w:val="center"/>
            </w:pPr>
            <w:r w:rsidRPr="00A1283D">
              <w:rPr>
                <w:bCs/>
              </w:rPr>
              <w:t>Совещания заведующих - 4 раза в год</w:t>
            </w:r>
          </w:p>
        </w:tc>
      </w:tr>
    </w:tbl>
    <w:p w:rsidR="00103AC0" w:rsidRDefault="00103AC0" w:rsidP="00103AC0">
      <w:pPr>
        <w:ind w:firstLine="709"/>
        <w:jc w:val="both"/>
      </w:pPr>
    </w:p>
    <w:p w:rsidR="00795426" w:rsidRDefault="00795426" w:rsidP="00795426">
      <w:pPr>
        <w:ind w:firstLine="708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Ежегодно, библиотекари, работающие в детских отделах и детских структурных подразделениях ЦБС, повышают свою квалификацию, не только очно, но и дистанционно, пользуюсь </w:t>
      </w:r>
      <w:r w:rsidR="00C45CC1">
        <w:rPr>
          <w:rFonts w:eastAsia="Calibri"/>
          <w:color w:val="000000"/>
        </w:rPr>
        <w:t xml:space="preserve">широкими возможностями интернет - </w:t>
      </w:r>
      <w:r>
        <w:rPr>
          <w:rFonts w:eastAsia="Calibri"/>
          <w:color w:val="000000"/>
        </w:rPr>
        <w:t>пространства. В 2019 году к</w:t>
      </w:r>
      <w:r w:rsidRPr="00C5450A">
        <w:rPr>
          <w:rFonts w:eastAsia="Calibri"/>
          <w:color w:val="000000"/>
        </w:rPr>
        <w:t>оличество специалистов, повысивших квалификацию</w:t>
      </w:r>
      <w:r>
        <w:rPr>
          <w:rFonts w:eastAsia="Calibri"/>
          <w:color w:val="000000"/>
        </w:rPr>
        <w:t xml:space="preserve">, </w:t>
      </w:r>
      <w:r w:rsidRPr="00C5450A">
        <w:rPr>
          <w:rFonts w:eastAsia="Calibri"/>
          <w:color w:val="000000"/>
        </w:rPr>
        <w:t xml:space="preserve">составило </w:t>
      </w:r>
      <w:r w:rsidR="00282FAC">
        <w:rPr>
          <w:rFonts w:eastAsia="Calibri"/>
          <w:color w:val="000000"/>
        </w:rPr>
        <w:t>16 человек, что видно из нижеприведенной таблицы.</w:t>
      </w:r>
      <w:r w:rsidR="00D327C1">
        <w:rPr>
          <w:rFonts w:eastAsia="Calibri"/>
          <w:color w:val="000000"/>
        </w:rPr>
        <w:t xml:space="preserve"> </w:t>
      </w:r>
    </w:p>
    <w:p w:rsidR="00282FAC" w:rsidRDefault="00282FAC" w:rsidP="00795426">
      <w:pPr>
        <w:ind w:firstLine="708"/>
        <w:jc w:val="both"/>
        <w:rPr>
          <w:rFonts w:eastAsia="Calibri"/>
          <w:color w:val="000000"/>
        </w:rPr>
      </w:pPr>
    </w:p>
    <w:tbl>
      <w:tblPr>
        <w:tblW w:w="9383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7796"/>
        <w:gridCol w:w="993"/>
      </w:tblGrid>
      <w:tr w:rsidR="00795426" w:rsidRPr="00795426" w:rsidTr="00282FAC">
        <w:trPr>
          <w:trHeight w:val="222"/>
        </w:trPr>
        <w:tc>
          <w:tcPr>
            <w:tcW w:w="594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№</w:t>
            </w:r>
          </w:p>
        </w:tc>
        <w:tc>
          <w:tcPr>
            <w:tcW w:w="7796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 xml:space="preserve">Наименование программы обучения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Количество человек</w:t>
            </w:r>
          </w:p>
        </w:tc>
      </w:tr>
      <w:tr w:rsidR="00795426" w:rsidRPr="00795426" w:rsidTr="00282FAC">
        <w:trPr>
          <w:trHeight w:val="114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spacing w:line="276" w:lineRule="auto"/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Владивосток, ЧОУ ДПО «Учебно-методический центр» Федерации</w:t>
            </w:r>
            <w:r w:rsidR="00D327C1"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>профсоюзов Приморского края»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>по программе: « Библиотека для детей в контексте времени»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>29.10.2019 г. – 31.10.2019 г.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282FAC">
        <w:trPr>
          <w:trHeight w:val="1008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2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Балаково, ЧПОУ «Учебный центр «ЛИДЕР-БАЛАКОВО»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программе: «Новые формы предоставления культурно-просветительских и досуговых услуг пользователям библиотеки»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23.07.2019 г. – 15.08.2019 г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282FAC">
        <w:trPr>
          <w:trHeight w:val="1100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3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г. Москва, АНО ДПО «Институт новых технологий и управления» по программе: «Современные подходы и новые формы в краеведческой работе библиотек»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03.04.2019 г. – 16.04.2019 г.</w:t>
            </w:r>
            <w:r w:rsidR="00E7769E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2</w:t>
            </w:r>
          </w:p>
        </w:tc>
      </w:tr>
      <w:tr w:rsidR="00795426" w:rsidRPr="00795426" w:rsidTr="00282FAC">
        <w:trPr>
          <w:trHeight w:val="988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4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Москва, АНО ДПО «Институт новых технологий и управления» по программе: Современные подходы и новые формы в краеведческой работе библиотек»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11.11.2019 г. - 22.11.2019 г.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 xml:space="preserve">1 </w:t>
            </w:r>
          </w:p>
        </w:tc>
      </w:tr>
      <w:tr w:rsidR="00795426" w:rsidRPr="00795426" w:rsidTr="00282FAC">
        <w:trPr>
          <w:trHeight w:val="1463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5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Смоленск, ООО «</w:t>
            </w:r>
            <w:proofErr w:type="spellStart"/>
            <w:r w:rsidRPr="00795426">
              <w:rPr>
                <w:rFonts w:eastAsiaTheme="minorHAnsi"/>
                <w:lang w:eastAsia="en-US"/>
              </w:rPr>
              <w:t>Инфоурок</w:t>
            </w:r>
            <w:proofErr w:type="spellEnd"/>
            <w:r w:rsidRPr="00795426">
              <w:rPr>
                <w:rFonts w:eastAsiaTheme="minorHAnsi"/>
                <w:lang w:eastAsia="en-US"/>
              </w:rPr>
              <w:t>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программе: «</w:t>
            </w:r>
            <w:proofErr w:type="spellStart"/>
            <w:r w:rsidRPr="00795426">
              <w:rPr>
                <w:rFonts w:eastAsiaTheme="minorHAnsi"/>
                <w:lang w:eastAsia="en-US"/>
              </w:rPr>
              <w:t>Легоконструирование</w:t>
            </w:r>
            <w:proofErr w:type="spellEnd"/>
            <w:r w:rsidRPr="00795426">
              <w:rPr>
                <w:rFonts w:eastAsiaTheme="minorHAnsi"/>
                <w:lang w:eastAsia="en-US"/>
              </w:rPr>
              <w:t xml:space="preserve"> и робототехника как средство разностороннего развития ребенка дошкольного возраста в условиях реализации ФГОС </w:t>
            </w:r>
            <w:proofErr w:type="gramStart"/>
            <w:r w:rsidRPr="00795426">
              <w:rPr>
                <w:rFonts w:eastAsiaTheme="minorHAnsi"/>
                <w:lang w:eastAsia="en-US"/>
              </w:rPr>
              <w:t>ДО</w:t>
            </w:r>
            <w:proofErr w:type="gramEnd"/>
            <w:r w:rsidRPr="00795426">
              <w:rPr>
                <w:rFonts w:eastAsiaTheme="minorHAnsi"/>
                <w:lang w:eastAsia="en-US"/>
              </w:rPr>
              <w:t>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23.09.2019 г. – 23.10.2019 г.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795426">
        <w:trPr>
          <w:trHeight w:val="3624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6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Ростов-на Дону, ЧОУ ДПО «Академия повышения квалификации и профессиональной переподготовки»: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программе: «Современные подходы к управлению деятельностью библиотек» 16.05.2019 г. – 01.07.2019 г.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программе: «Межведомственное сотрудничество по продвижению детского чтения» 16.05.2019 – 01. 07. 2019 г.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по программе: « Новые технологии библиотечного обслуживания»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25.02.2019 г. – 16.04.2019 г.</w:t>
            </w:r>
            <w:r w:rsidR="00D327C1">
              <w:rPr>
                <w:rFonts w:eastAsiaTheme="minorHAnsi"/>
                <w:lang w:eastAsia="en-US"/>
              </w:rPr>
              <w:t xml:space="preserve">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программе: « Управление библиотекой в современных условиях инновационного развития образования и науки»</w:t>
            </w:r>
            <w:r w:rsidR="00E7769E"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>25.02.2019 г. – 16.04.2019 г.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по программе «Библиотечное дело. Библиотекарь» 23.09.2019 -18.12.2019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6</w:t>
            </w:r>
          </w:p>
        </w:tc>
      </w:tr>
      <w:tr w:rsidR="00795426" w:rsidRPr="00795426" w:rsidTr="00282FAC">
        <w:trPr>
          <w:trHeight w:val="1160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lastRenderedPageBreak/>
              <w:t>7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Москва, АНО « Национальный исследовательский институт</w:t>
            </w:r>
            <w:r w:rsidR="00D327C1"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>дополнительного профессионального образования»</w:t>
            </w:r>
            <w:r w:rsidR="00D327C1">
              <w:rPr>
                <w:rFonts w:eastAsiaTheme="minorHAnsi"/>
                <w:lang w:eastAsia="en-US"/>
              </w:rPr>
              <w:t xml:space="preserve"> </w:t>
            </w:r>
            <w:r w:rsidRPr="00795426">
              <w:rPr>
                <w:rFonts w:eastAsiaTheme="minorHAnsi"/>
                <w:lang w:eastAsia="en-US"/>
              </w:rPr>
              <w:t xml:space="preserve">по программе: «Информационно-коммуникативная технология библиотечной среды»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20.02.2019 г. – 24.03.2019 г.</w:t>
            </w:r>
            <w:r w:rsidR="00E7769E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282FAC">
        <w:trPr>
          <w:trHeight w:val="1160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8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Оренбург, АНО ДПО «</w:t>
            </w:r>
            <w:proofErr w:type="gramStart"/>
            <w:r w:rsidRPr="00795426">
              <w:rPr>
                <w:rFonts w:eastAsiaTheme="minorHAnsi"/>
                <w:lang w:eastAsia="en-US"/>
              </w:rPr>
              <w:t>Оренбургская</w:t>
            </w:r>
            <w:proofErr w:type="gramEnd"/>
            <w:r w:rsidRPr="00795426">
              <w:rPr>
                <w:rFonts w:eastAsiaTheme="minorHAnsi"/>
                <w:lang w:eastAsia="en-US"/>
              </w:rPr>
              <w:t xml:space="preserve"> бизнес-школа»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по программе: «Современные подходы и новые формы в краеведческой работе библиотек»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24.09.2019 г. – 18.10.2019 г.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795426">
        <w:trPr>
          <w:trHeight w:val="903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9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АНО ДПО «Дальневосточный институт повышения квалификации» по программе: «Библиотечное дело (библиотекарь-педагог)»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20.08.2019 г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>1</w:t>
            </w:r>
          </w:p>
        </w:tc>
      </w:tr>
      <w:tr w:rsidR="00795426" w:rsidRPr="00795426" w:rsidTr="00795426">
        <w:trPr>
          <w:trHeight w:val="1128"/>
        </w:trPr>
        <w:tc>
          <w:tcPr>
            <w:tcW w:w="594" w:type="dxa"/>
          </w:tcPr>
          <w:p w:rsidR="00795426" w:rsidRPr="00795426" w:rsidRDefault="00795426" w:rsidP="00795426">
            <w:pPr>
              <w:jc w:val="center"/>
            </w:pPr>
            <w:r w:rsidRPr="00795426">
              <w:t>10</w:t>
            </w:r>
          </w:p>
        </w:tc>
        <w:tc>
          <w:tcPr>
            <w:tcW w:w="7796" w:type="dxa"/>
          </w:tcPr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>г. Липецк, ООО «МИПКИП» по программе: ««Особенности использования информационно-коммуникационных технологий (ИКТ) в библиотечной работе»</w:t>
            </w:r>
            <w:r w:rsidR="00E7769E">
              <w:rPr>
                <w:rFonts w:eastAsiaTheme="minorHAnsi"/>
                <w:lang w:eastAsia="en-US"/>
              </w:rPr>
              <w:t xml:space="preserve">  </w:t>
            </w:r>
          </w:p>
          <w:p w:rsidR="00795426" w:rsidRPr="00795426" w:rsidRDefault="00795426" w:rsidP="00795426">
            <w:pPr>
              <w:rPr>
                <w:rFonts w:eastAsiaTheme="minorHAnsi"/>
                <w:lang w:eastAsia="en-US"/>
              </w:rPr>
            </w:pPr>
            <w:r w:rsidRPr="00795426">
              <w:rPr>
                <w:rFonts w:eastAsiaTheme="minorHAnsi"/>
                <w:lang w:eastAsia="en-US"/>
              </w:rPr>
              <w:t xml:space="preserve">26.07.2019 г. – 06.08.2019 г. </w:t>
            </w:r>
          </w:p>
        </w:tc>
        <w:tc>
          <w:tcPr>
            <w:tcW w:w="993" w:type="dxa"/>
            <w:vAlign w:val="center"/>
          </w:tcPr>
          <w:p w:rsidR="00795426" w:rsidRPr="00795426" w:rsidRDefault="00795426" w:rsidP="00795426">
            <w:pPr>
              <w:jc w:val="center"/>
            </w:pPr>
            <w:r w:rsidRPr="00795426">
              <w:t xml:space="preserve">1 </w:t>
            </w:r>
          </w:p>
        </w:tc>
      </w:tr>
    </w:tbl>
    <w:p w:rsidR="00795426" w:rsidRPr="00795426" w:rsidRDefault="00795426" w:rsidP="00795426">
      <w:pPr>
        <w:jc w:val="both"/>
        <w:rPr>
          <w:rFonts w:eastAsia="Calibri"/>
          <w:color w:val="000000"/>
          <w:lang w:eastAsia="en-US"/>
        </w:rPr>
      </w:pPr>
    </w:p>
    <w:p w:rsidR="00BE54CA" w:rsidRPr="00BE54CA" w:rsidRDefault="00BE54CA" w:rsidP="00BE54CA">
      <w:pPr>
        <w:ind w:firstLine="709"/>
        <w:jc w:val="both"/>
        <w:rPr>
          <w:b/>
        </w:rPr>
      </w:pPr>
    </w:p>
    <w:p w:rsidR="00AB0500" w:rsidRDefault="00AB0500" w:rsidP="00A54012">
      <w:pPr>
        <w:jc w:val="center"/>
        <w:outlineLvl w:val="0"/>
        <w:rPr>
          <w:b/>
        </w:rPr>
      </w:pPr>
      <w:bookmarkStart w:id="24" w:name="_Toc31105885"/>
      <w:r w:rsidRPr="007C4121">
        <w:rPr>
          <w:b/>
        </w:rPr>
        <w:t>8. Выводы</w:t>
      </w:r>
      <w:bookmarkEnd w:id="24"/>
    </w:p>
    <w:p w:rsidR="00F26638" w:rsidRPr="007C4121" w:rsidRDefault="00F26638" w:rsidP="00AB0500">
      <w:pPr>
        <w:jc w:val="center"/>
        <w:outlineLvl w:val="0"/>
        <w:rPr>
          <w:b/>
        </w:rPr>
      </w:pPr>
    </w:p>
    <w:p w:rsidR="00B32AD3" w:rsidRDefault="00AB0500" w:rsidP="00BE54CA">
      <w:pPr>
        <w:ind w:firstLine="709"/>
        <w:jc w:val="center"/>
        <w:outlineLvl w:val="1"/>
        <w:rPr>
          <w:b/>
          <w:color w:val="000000"/>
        </w:rPr>
      </w:pPr>
      <w:bookmarkStart w:id="25" w:name="_Toc31105886"/>
      <w:r w:rsidRPr="00AB0500">
        <w:rPr>
          <w:b/>
          <w:color w:val="000000"/>
        </w:rPr>
        <w:t>8.1 Степень эффективности работы с детьми в сравнении с предыдущим годом</w:t>
      </w:r>
      <w:bookmarkEnd w:id="25"/>
    </w:p>
    <w:p w:rsidR="00C71651" w:rsidRDefault="00C71651" w:rsidP="00BE54CA">
      <w:pPr>
        <w:ind w:firstLine="709"/>
        <w:jc w:val="center"/>
        <w:outlineLvl w:val="1"/>
        <w:rPr>
          <w:b/>
          <w:color w:val="000000"/>
        </w:rPr>
      </w:pPr>
    </w:p>
    <w:p w:rsidR="003E4D0D" w:rsidRDefault="00C71651" w:rsidP="0090568D">
      <w:pPr>
        <w:ind w:firstLine="709"/>
        <w:jc w:val="both"/>
        <w:outlineLvl w:val="1"/>
      </w:pPr>
      <w:bookmarkStart w:id="26" w:name="_Toc31105887"/>
      <w:r w:rsidRPr="00C71651">
        <w:rPr>
          <w:color w:val="000000"/>
        </w:rPr>
        <w:t xml:space="preserve">Работу детских муниципальных библиотек </w:t>
      </w:r>
      <w:r>
        <w:rPr>
          <w:color w:val="000000"/>
        </w:rPr>
        <w:t xml:space="preserve">за 2019 год, </w:t>
      </w:r>
      <w:r w:rsidRPr="00C71651">
        <w:rPr>
          <w:color w:val="000000"/>
        </w:rPr>
        <w:t>в целом</w:t>
      </w:r>
      <w:r>
        <w:rPr>
          <w:color w:val="000000"/>
        </w:rPr>
        <w:t>,</w:t>
      </w:r>
      <w:r w:rsidR="00D327C1">
        <w:rPr>
          <w:color w:val="000000"/>
        </w:rPr>
        <w:t xml:space="preserve"> </w:t>
      </w:r>
      <w:r w:rsidRPr="00C71651">
        <w:rPr>
          <w:color w:val="000000"/>
        </w:rPr>
        <w:t xml:space="preserve">можно считать эффективной. </w:t>
      </w:r>
      <w:r w:rsidR="006B209B">
        <w:rPr>
          <w:color w:val="000000"/>
        </w:rPr>
        <w:t>По сравнению с 2018 годом отмечается положительная динамика по посещениям детских библиотек (+4</w:t>
      </w:r>
      <w:r w:rsidR="00074A94">
        <w:rPr>
          <w:color w:val="000000"/>
        </w:rPr>
        <w:t>59</w:t>
      </w:r>
      <w:r w:rsidR="006B209B">
        <w:rPr>
          <w:color w:val="000000"/>
        </w:rPr>
        <w:t xml:space="preserve">). </w:t>
      </w:r>
      <w:r w:rsidR="00074A94">
        <w:t xml:space="preserve">Число посещений пользователей до 14 лет в библиотеках выросло (+13703). </w:t>
      </w:r>
    </w:p>
    <w:p w:rsidR="00AB0500" w:rsidRDefault="006B209B" w:rsidP="0090568D">
      <w:pPr>
        <w:ind w:firstLine="709"/>
        <w:jc w:val="both"/>
        <w:outlineLvl w:val="1"/>
        <w:rPr>
          <w:color w:val="000000"/>
        </w:rPr>
      </w:pPr>
      <w:r>
        <w:rPr>
          <w:color w:val="000000"/>
        </w:rPr>
        <w:t>Снижение числа пользователей (-342) можно объяснить переходом этой категории пользователей в следующую возрастную категорию. На этом фоне выросло число книговыдач (+8350), что служит показателям роста профессионализма специалистов, которые работают с детьми.</w:t>
      </w:r>
      <w:bookmarkEnd w:id="26"/>
      <w:r>
        <w:rPr>
          <w:color w:val="000000"/>
        </w:rPr>
        <w:t xml:space="preserve"> </w:t>
      </w:r>
    </w:p>
    <w:p w:rsidR="00211C9C" w:rsidRDefault="00211C9C" w:rsidP="0090568D">
      <w:pPr>
        <w:ind w:firstLine="709"/>
        <w:jc w:val="both"/>
        <w:outlineLvl w:val="1"/>
        <w:rPr>
          <w:color w:val="000000"/>
        </w:rPr>
      </w:pPr>
    </w:p>
    <w:p w:rsidR="00211C9C" w:rsidRDefault="00211C9C" w:rsidP="0090568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bookmarkStart w:id="27" w:name="_Toc31105888"/>
      <w:r w:rsidRPr="009107ED">
        <w:rPr>
          <w:b/>
        </w:rPr>
        <w:t>8.2 Повышение качества работы с детьми и подростками</w:t>
      </w:r>
      <w:bookmarkEnd w:id="27"/>
    </w:p>
    <w:p w:rsidR="00282FAC" w:rsidRDefault="00282FAC" w:rsidP="0090568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</w:p>
    <w:p w:rsidR="003E4D0D" w:rsidRDefault="00C51C10" w:rsidP="0090568D">
      <w:pPr>
        <w:ind w:firstLine="720"/>
        <w:jc w:val="both"/>
      </w:pPr>
      <w:r w:rsidRPr="00C51C10">
        <w:t>Повышение качества работы отмечается и в индивидуальной работе с</w:t>
      </w:r>
      <w:r w:rsidR="00D327C1">
        <w:t xml:space="preserve"> </w:t>
      </w:r>
      <w:r w:rsidRPr="00C51C10">
        <w:t>читателе</w:t>
      </w:r>
      <w:r>
        <w:t>м</w:t>
      </w:r>
      <w:r w:rsidRPr="00C51C10">
        <w:t>, и в массовой</w:t>
      </w:r>
      <w:r>
        <w:t xml:space="preserve">, где </w:t>
      </w:r>
      <w:r w:rsidRPr="00C51C10">
        <w:t>появилось много новых нестандартных форм деятельности</w:t>
      </w:r>
      <w:r w:rsidR="00AE51EB">
        <w:t>;</w:t>
      </w:r>
      <w:r w:rsidRPr="00C51C10">
        <w:t xml:space="preserve"> идет постоянный поиск новых возможностей в проведении мероприятий.</w:t>
      </w:r>
      <w:r>
        <w:t xml:space="preserve"> </w:t>
      </w:r>
      <w:r w:rsidRPr="00C51C10">
        <w:t>Детским библиотекам удалось создать свою, уникальную, среду развития и общения детей, где применяют новые формы, создают программы работы по различным направлениям, проводят эффективные акции по продвижению чтения.</w:t>
      </w:r>
      <w:r>
        <w:t xml:space="preserve"> </w:t>
      </w:r>
    </w:p>
    <w:p w:rsidR="0090568D" w:rsidRPr="0090568D" w:rsidRDefault="00C51C10" w:rsidP="0090568D">
      <w:pPr>
        <w:ind w:firstLine="720"/>
        <w:jc w:val="both"/>
      </w:pPr>
      <w:r>
        <w:t>Интерактивный метод</w:t>
      </w:r>
      <w:r w:rsidR="00D327C1">
        <w:t xml:space="preserve"> </w:t>
      </w:r>
      <w:r>
        <w:t>проведения мероприятий, где на первый план выходит соучастие ребенка, доказывает свою эффективность и становится превалирующим.</w:t>
      </w:r>
      <w:r w:rsidR="00D327C1">
        <w:t xml:space="preserve"> </w:t>
      </w:r>
      <w:r>
        <w:t>Как следствие, растут показате</w:t>
      </w:r>
      <w:r w:rsidR="00AD3910">
        <w:t>ли по посещениям и книговыдачи, а городские мероприятия, проводимые не первый год, такие как конкурс «Звонкий голос дружбы», «Открытие Недели детской книги», конкурс эрудитов «Многонациональная Находка, становятся все более популярными</w:t>
      </w:r>
      <w:r w:rsidR="00D327C1">
        <w:t xml:space="preserve"> </w:t>
      </w:r>
      <w:r w:rsidR="00AD3910">
        <w:t xml:space="preserve">у ребят. </w:t>
      </w:r>
      <w:r w:rsidR="0090568D" w:rsidRPr="0090568D">
        <w:t>Следует также отметить повышение профессиональных компетенций специалистов детских библиотек.</w:t>
      </w:r>
      <w:r w:rsidR="0090568D">
        <w:t xml:space="preserve"> </w:t>
      </w:r>
    </w:p>
    <w:p w:rsidR="00301948" w:rsidRDefault="00301948" w:rsidP="00F26638">
      <w:pPr>
        <w:ind w:firstLine="708"/>
        <w:jc w:val="both"/>
      </w:pPr>
      <w:r>
        <w:t>Наряду с этим библиотеки уделяют внимание наглядной печатной и рекламной информационной продукции. Такая работа проводилась систематически на протяжении всего года. Не только к мероприятиям, но и к юбилейным и памятным</w:t>
      </w:r>
      <w:r w:rsidR="00AD3910">
        <w:t xml:space="preserve"> датам</w:t>
      </w:r>
      <w:r w:rsidR="00D327C1">
        <w:t xml:space="preserve"> </w:t>
      </w:r>
      <w:r>
        <w:t>выпускались информационные буклеты,</w:t>
      </w:r>
      <w:r w:rsidR="00D327C1">
        <w:t xml:space="preserve"> </w:t>
      </w:r>
      <w:r>
        <w:t xml:space="preserve">закладки, афиши с развернутой программой мероприятий. </w:t>
      </w:r>
    </w:p>
    <w:p w:rsidR="00C51C10" w:rsidRDefault="00C51C10" w:rsidP="00C51C10">
      <w:pPr>
        <w:widowControl w:val="0"/>
        <w:autoSpaceDE w:val="0"/>
        <w:autoSpaceDN w:val="0"/>
        <w:adjustRightInd w:val="0"/>
        <w:ind w:firstLine="709"/>
        <w:jc w:val="both"/>
        <w:outlineLvl w:val="1"/>
      </w:pPr>
    </w:p>
    <w:p w:rsidR="003E4D0D" w:rsidRDefault="003E4D0D" w:rsidP="00EF6502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bookmarkStart w:id="28" w:name="_Toc31105889"/>
    </w:p>
    <w:p w:rsidR="003E4D0D" w:rsidRDefault="003E4D0D" w:rsidP="00EF6502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</w:p>
    <w:p w:rsidR="00984C74" w:rsidRDefault="00984C74" w:rsidP="00EF6502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9107ED">
        <w:rPr>
          <w:b/>
        </w:rPr>
        <w:t>8.3 Инновационный компонент в содержании деятельности с детьми и подростками</w:t>
      </w:r>
      <w:bookmarkEnd w:id="28"/>
    </w:p>
    <w:p w:rsidR="00282FAC" w:rsidRPr="009107ED" w:rsidRDefault="00282FAC" w:rsidP="00EF6502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</w:p>
    <w:p w:rsidR="00984C74" w:rsidRDefault="00984C74" w:rsidP="00C51C10">
      <w:pPr>
        <w:ind w:firstLine="709"/>
        <w:jc w:val="both"/>
        <w:rPr>
          <w:b/>
        </w:rPr>
      </w:pPr>
      <w:r>
        <w:t>В 2019 г.</w:t>
      </w:r>
      <w:r w:rsidR="00D327C1">
        <w:t xml:space="preserve"> </w:t>
      </w:r>
      <w:r>
        <w:t>библиотеки Находкинской ЦБС</w:t>
      </w:r>
      <w:r w:rsidR="00D327C1">
        <w:t xml:space="preserve"> </w:t>
      </w:r>
      <w:r>
        <w:t>для</w:t>
      </w:r>
      <w:r w:rsidR="00D327C1">
        <w:t xml:space="preserve"> </w:t>
      </w:r>
      <w:r>
        <w:rPr>
          <w:color w:val="000000"/>
        </w:rPr>
        <w:t xml:space="preserve">продвижения книги и чтения </w:t>
      </w:r>
      <w:r>
        <w:t xml:space="preserve">активно использовали интерактивные формы работы. </w:t>
      </w:r>
      <w:r w:rsidRPr="008F37DC">
        <w:t>Всего было проведено</w:t>
      </w:r>
      <w:r>
        <w:t xml:space="preserve"> 229 игр, викторин, игровых программ.</w:t>
      </w:r>
    </w:p>
    <w:p w:rsidR="003E4D0D" w:rsidRDefault="00984C74" w:rsidP="00EB5CC5">
      <w:pPr>
        <w:tabs>
          <w:tab w:val="left" w:pos="299"/>
        </w:tabs>
        <w:ind w:firstLine="709"/>
        <w:jc w:val="both"/>
        <w:rPr>
          <w:color w:val="000000"/>
        </w:rPr>
      </w:pPr>
      <w:proofErr w:type="gramStart"/>
      <w:r w:rsidRPr="0088566D">
        <w:rPr>
          <w:color w:val="000000"/>
        </w:rPr>
        <w:t xml:space="preserve">Это игры и упражнения по развитию речи </w:t>
      </w:r>
      <w:r w:rsidRPr="0088566D">
        <w:rPr>
          <w:rFonts w:eastAsia="Calibri"/>
        </w:rPr>
        <w:t>(</w:t>
      </w:r>
      <w:r w:rsidR="00F04E28" w:rsidRPr="0088566D">
        <w:rPr>
          <w:rFonts w:eastAsia="Calibri"/>
        </w:rPr>
        <w:t>например,</w:t>
      </w:r>
      <w:r w:rsidRPr="0088566D">
        <w:rPr>
          <w:rFonts w:eastAsia="Calibri"/>
        </w:rPr>
        <w:t xml:space="preserve"> библиографическая игра</w:t>
      </w:r>
      <w:r w:rsidR="00D327C1">
        <w:rPr>
          <w:rFonts w:eastAsia="Calibri"/>
        </w:rPr>
        <w:t xml:space="preserve"> </w:t>
      </w:r>
      <w:r w:rsidRPr="0088566D">
        <w:rPr>
          <w:rFonts w:eastAsia="Calibri"/>
        </w:rPr>
        <w:t>«Электронные ресурсы библиотеки»</w:t>
      </w:r>
      <w:r w:rsidR="00D327C1">
        <w:rPr>
          <w:rFonts w:eastAsia="Calibri"/>
        </w:rPr>
        <w:t xml:space="preserve"> </w:t>
      </w:r>
      <w:r w:rsidRPr="0088566D">
        <w:rPr>
          <w:rFonts w:eastAsia="Calibri"/>
        </w:rPr>
        <w:t>(Центральная городская библиотека);</w:t>
      </w:r>
      <w:r w:rsidRPr="0088566D">
        <w:rPr>
          <w:color w:val="000000"/>
        </w:rPr>
        <w:t xml:space="preserve"> литературные головоломки</w:t>
      </w:r>
      <w:r w:rsidRPr="0088566D">
        <w:rPr>
          <w:rFonts w:eastAsia="Calibri"/>
        </w:rPr>
        <w:t xml:space="preserve"> (игра «Литературный каламбур»</w:t>
      </w:r>
      <w:r w:rsidRPr="0088566D">
        <w:rPr>
          <w:color w:val="000000"/>
        </w:rPr>
        <w:t>, игры со словами (разнообразные кроссворды, чайнворды, ребусы,</w:t>
      </w:r>
      <w:r w:rsidRPr="0088566D">
        <w:rPr>
          <w:rFonts w:eastAsia="Calibri"/>
        </w:rPr>
        <w:t xml:space="preserve"> например игра «Пирамида знаний» (решаем ребус) «Лавка головоломок» (решаем ребус-кроссворд) (библиотечный комплекс</w:t>
      </w:r>
      <w:r w:rsidR="00D327C1">
        <w:rPr>
          <w:rFonts w:eastAsia="Calibri"/>
        </w:rPr>
        <w:t xml:space="preserve"> </w:t>
      </w:r>
      <w:r w:rsidRPr="0088566D">
        <w:rPr>
          <w:rFonts w:eastAsia="Calibri"/>
        </w:rPr>
        <w:t>«Зеленый мир»);</w:t>
      </w:r>
      <w:r w:rsidRPr="0088566D">
        <w:rPr>
          <w:color w:val="000000"/>
        </w:rPr>
        <w:t xml:space="preserve"> литературные викторины </w:t>
      </w:r>
      <w:r w:rsidRPr="0088566D">
        <w:rPr>
          <w:rFonts w:eastAsiaTheme="majorEastAsia"/>
          <w:bCs/>
        </w:rPr>
        <w:t>«Отгадай героя» (ЦДЮБ), «В гостях у Кота-</w:t>
      </w:r>
      <w:proofErr w:type="spellStart"/>
      <w:r w:rsidRPr="0088566D">
        <w:rPr>
          <w:rFonts w:eastAsiaTheme="majorEastAsia"/>
          <w:bCs/>
        </w:rPr>
        <w:t>Баюна</w:t>
      </w:r>
      <w:proofErr w:type="spellEnd"/>
      <w:r w:rsidRPr="0088566D">
        <w:rPr>
          <w:rFonts w:eastAsiaTheme="majorEastAsia"/>
          <w:bCs/>
        </w:rPr>
        <w:t>» (библиотека №9)</w:t>
      </w:r>
      <w:r w:rsidRPr="0088566D">
        <w:rPr>
          <w:color w:val="000000"/>
        </w:rPr>
        <w:t>;</w:t>
      </w:r>
      <w:proofErr w:type="gramEnd"/>
      <w:r w:rsidRPr="0088566D">
        <w:t xml:space="preserve"> «Путешествие по сказкам»</w:t>
      </w:r>
      <w:r w:rsidR="00D327C1">
        <w:t xml:space="preserve"> </w:t>
      </w:r>
      <w:r w:rsidRPr="0088566D">
        <w:t xml:space="preserve">(ЦГБ); </w:t>
      </w:r>
      <w:r w:rsidRPr="0088566D">
        <w:rPr>
          <w:color w:val="000000"/>
        </w:rPr>
        <w:t>«стилизованные» игры (по типу «</w:t>
      </w:r>
      <w:proofErr w:type="spellStart"/>
      <w:r w:rsidRPr="0088566D">
        <w:rPr>
          <w:color w:val="000000"/>
        </w:rPr>
        <w:t>Брейн</w:t>
      </w:r>
      <w:proofErr w:type="spellEnd"/>
      <w:r w:rsidRPr="0088566D">
        <w:rPr>
          <w:color w:val="000000"/>
        </w:rPr>
        <w:t>-ринг», «100 к одному» (</w:t>
      </w:r>
      <w:r w:rsidRPr="0088566D">
        <w:rPr>
          <w:rFonts w:eastAsia="Calibri"/>
        </w:rPr>
        <w:t xml:space="preserve">библиотека № </w:t>
      </w:r>
      <w:r w:rsidRPr="0088566D">
        <w:rPr>
          <w:color w:val="000000"/>
        </w:rPr>
        <w:t>15), «Колесо истории» (</w:t>
      </w:r>
      <w:r w:rsidRPr="0088566D">
        <w:rPr>
          <w:rFonts w:eastAsia="Calibri"/>
        </w:rPr>
        <w:t xml:space="preserve">библиотека № </w:t>
      </w:r>
      <w:r w:rsidRPr="0088566D">
        <w:rPr>
          <w:color w:val="000000"/>
        </w:rPr>
        <w:t>15),</w:t>
      </w:r>
      <w:r w:rsidR="00D327C1">
        <w:rPr>
          <w:color w:val="000000"/>
        </w:rPr>
        <w:t xml:space="preserve"> </w:t>
      </w:r>
      <w:r w:rsidRPr="0088566D">
        <w:rPr>
          <w:color w:val="000000"/>
        </w:rPr>
        <w:t>и т. д.).</w:t>
      </w:r>
      <w:r w:rsidR="005C02E5">
        <w:rPr>
          <w:color w:val="000000"/>
        </w:rPr>
        <w:t xml:space="preserve"> </w:t>
      </w:r>
    </w:p>
    <w:p w:rsidR="003E4D0D" w:rsidRDefault="005C02E5" w:rsidP="00EB5CC5">
      <w:pPr>
        <w:tabs>
          <w:tab w:val="left" w:pos="299"/>
        </w:tabs>
        <w:ind w:firstLine="709"/>
        <w:jc w:val="both"/>
        <w:rPr>
          <w:color w:val="000000"/>
        </w:rPr>
      </w:pPr>
      <w:r>
        <w:rPr>
          <w:color w:val="000000"/>
        </w:rPr>
        <w:t>Достойное место в этом списке заняли интеллектуальные игры «</w:t>
      </w:r>
      <w:proofErr w:type="spellStart"/>
      <w:r>
        <w:rPr>
          <w:color w:val="000000"/>
        </w:rPr>
        <w:t>БрейнБук</w:t>
      </w:r>
      <w:proofErr w:type="spellEnd"/>
      <w:r>
        <w:rPr>
          <w:color w:val="000000"/>
        </w:rPr>
        <w:t xml:space="preserve"> </w:t>
      </w:r>
      <w:r w:rsidR="00F04E28">
        <w:rPr>
          <w:color w:val="000000"/>
        </w:rPr>
        <w:t>- Ю</w:t>
      </w:r>
      <w:r>
        <w:rPr>
          <w:color w:val="000000"/>
        </w:rPr>
        <w:t xml:space="preserve">ниор», начавшую свою историю в этом году. </w:t>
      </w:r>
      <w:r w:rsidR="00282FAC">
        <w:rPr>
          <w:color w:val="000000"/>
        </w:rPr>
        <w:t xml:space="preserve">С неизменным успехом библиотекари проводят разнообразные </w:t>
      </w:r>
      <w:proofErr w:type="spellStart"/>
      <w:r w:rsidR="00282FAC">
        <w:rPr>
          <w:color w:val="000000"/>
        </w:rPr>
        <w:t>квесты</w:t>
      </w:r>
      <w:proofErr w:type="spellEnd"/>
      <w:r w:rsidR="00282FAC">
        <w:rPr>
          <w:color w:val="000000"/>
        </w:rPr>
        <w:t xml:space="preserve">, столь популярны у ребят. </w:t>
      </w:r>
    </w:p>
    <w:p w:rsidR="00984C74" w:rsidRDefault="00282FAC" w:rsidP="00EB5CC5">
      <w:pPr>
        <w:tabs>
          <w:tab w:val="left" w:pos="299"/>
        </w:tabs>
        <w:ind w:firstLine="709"/>
        <w:jc w:val="both"/>
        <w:rPr>
          <w:color w:val="000000"/>
        </w:rPr>
      </w:pPr>
      <w:r w:rsidRPr="00282FAC">
        <w:rPr>
          <w:color w:val="000000"/>
        </w:rPr>
        <w:t xml:space="preserve">В Центральной детской и юношеской библиотеке состоялся литературный </w:t>
      </w:r>
      <w:proofErr w:type="spellStart"/>
      <w:r w:rsidRPr="00282FAC">
        <w:rPr>
          <w:color w:val="000000"/>
        </w:rPr>
        <w:t>квест</w:t>
      </w:r>
      <w:proofErr w:type="spellEnd"/>
      <w:r w:rsidRPr="00282FAC">
        <w:rPr>
          <w:color w:val="000000"/>
        </w:rPr>
        <w:t xml:space="preserve"> «Гоголь-</w:t>
      </w:r>
      <w:proofErr w:type="spellStart"/>
      <w:proofErr w:type="gramStart"/>
      <w:r w:rsidRPr="00282FAC">
        <w:rPr>
          <w:color w:val="000000"/>
        </w:rPr>
        <w:t>party</w:t>
      </w:r>
      <w:proofErr w:type="spellEnd"/>
      <w:proofErr w:type="gramEnd"/>
      <w:r w:rsidRPr="00282FAC">
        <w:rPr>
          <w:color w:val="000000"/>
        </w:rPr>
        <w:t>» к 210-летию Н.В. Гоголя</w:t>
      </w:r>
      <w:r>
        <w:rPr>
          <w:color w:val="000000"/>
        </w:rPr>
        <w:t>, а в детской библиотеке №10-</w:t>
      </w:r>
      <w:r w:rsidR="00D327C1">
        <w:rPr>
          <w:color w:val="000000"/>
        </w:rPr>
        <w:t xml:space="preserve">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бродилка</w:t>
      </w:r>
      <w:proofErr w:type="spellEnd"/>
      <w:r>
        <w:rPr>
          <w:color w:val="000000"/>
        </w:rPr>
        <w:t xml:space="preserve"> «</w:t>
      </w:r>
      <w:proofErr w:type="spellStart"/>
      <w:r w:rsidR="002613C1">
        <w:rPr>
          <w:color w:val="000000"/>
        </w:rPr>
        <w:t>Закулисье</w:t>
      </w:r>
      <w:proofErr w:type="spellEnd"/>
      <w:r>
        <w:rPr>
          <w:color w:val="000000"/>
        </w:rPr>
        <w:t xml:space="preserve">». </w:t>
      </w:r>
    </w:p>
    <w:p w:rsidR="00EF6502" w:rsidRDefault="00AD3910" w:rsidP="00EB5CC5">
      <w:pPr>
        <w:ind w:firstLine="708"/>
        <w:jc w:val="both"/>
      </w:pPr>
      <w:r>
        <w:t>Также, все больше акций и конкурсов для детей имеет цифровой и виртуальный компонент в духе современных тенденций, понятных и популярных у детей. Дети с удовольствие отвечают на вопросы онлайн-тестов, участвуя в региональных акциях (онлай</w:t>
      </w:r>
      <w:r w:rsidR="005C02E5">
        <w:t>н</w:t>
      </w:r>
      <w:r>
        <w:t xml:space="preserve">-спринт «Крылья, разносящие мысли») и всероссийских исследований (онлайн-тест на знание истории Великой Отечественной войны). </w:t>
      </w:r>
    </w:p>
    <w:p w:rsidR="005C02E5" w:rsidRDefault="00EF6502" w:rsidP="00F26638">
      <w:pPr>
        <w:tabs>
          <w:tab w:val="left" w:pos="299"/>
        </w:tabs>
        <w:ind w:firstLine="709"/>
        <w:jc w:val="both"/>
      </w:pPr>
      <w:r>
        <w:t xml:space="preserve">Часть городских конкурсов носит побудительный характер, призывая ребят к разнообразному творчеству (в виртуальном и реальном мире) и поощряя их за это: конкурс видеороликов «Литературный двойник», конкурс на лучшую ёлочную игрушку. Участники получают призы и благодарности. </w:t>
      </w:r>
    </w:p>
    <w:p w:rsidR="00CF3D55" w:rsidRPr="00C71651" w:rsidRDefault="00CF3D55" w:rsidP="00F26638">
      <w:pPr>
        <w:ind w:firstLine="708"/>
        <w:jc w:val="both"/>
      </w:pPr>
      <w:r>
        <w:t>Участие в Международных и Всероссийских акциях позволяет ребятам почувствовать себя частью большой страны и ощутить свою причастность и влияние на происходящее в обществе, что важно для формирования гражданственности у подрастающего поколения. В 2019 году юные пользователи</w:t>
      </w:r>
      <w:r w:rsidR="00E7769E">
        <w:t xml:space="preserve"> </w:t>
      </w:r>
      <w:r>
        <w:t xml:space="preserve">библиотек участвовали в более чем 10 акциях такого уровня. </w:t>
      </w:r>
    </w:p>
    <w:p w:rsidR="00CF3D55" w:rsidRDefault="00CF3D55" w:rsidP="00CF3D55">
      <w:r>
        <w:t xml:space="preserve"> </w:t>
      </w:r>
    </w:p>
    <w:p w:rsidR="00CF3D55" w:rsidRPr="001940E1" w:rsidRDefault="00CF3D55" w:rsidP="00EB5CC5">
      <w:pPr>
        <w:tabs>
          <w:tab w:val="left" w:pos="299"/>
        </w:tabs>
        <w:ind w:firstLine="709"/>
        <w:jc w:val="both"/>
        <w:rPr>
          <w:color w:val="000000"/>
        </w:rPr>
      </w:pPr>
    </w:p>
    <w:sectPr w:rsidR="00CF3D55" w:rsidRPr="001940E1" w:rsidSect="00E35853">
      <w:headerReference w:type="default" r:id="rId56"/>
      <w:footerReference w:type="default" r:id="rId57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A33" w:rsidRDefault="002D5A33" w:rsidP="00984C74">
      <w:r>
        <w:separator/>
      </w:r>
    </w:p>
  </w:endnote>
  <w:endnote w:type="continuationSeparator" w:id="0">
    <w:p w:rsidR="002D5A33" w:rsidRDefault="002D5A33" w:rsidP="0098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469617"/>
      <w:docPartObj>
        <w:docPartGallery w:val="Page Numbers (Bottom of Page)"/>
        <w:docPartUnique/>
      </w:docPartObj>
    </w:sdtPr>
    <w:sdtEndPr/>
    <w:sdtContent>
      <w:p w:rsidR="00203678" w:rsidRDefault="0020367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34F">
          <w:rPr>
            <w:noProof/>
          </w:rPr>
          <w:t>2</w:t>
        </w:r>
        <w:r>
          <w:fldChar w:fldCharType="end"/>
        </w:r>
      </w:p>
    </w:sdtContent>
  </w:sdt>
  <w:p w:rsidR="00203678" w:rsidRDefault="0020367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A33" w:rsidRDefault="002D5A33" w:rsidP="00984C74">
      <w:r>
        <w:separator/>
      </w:r>
    </w:p>
  </w:footnote>
  <w:footnote w:type="continuationSeparator" w:id="0">
    <w:p w:rsidR="002D5A33" w:rsidRDefault="002D5A33" w:rsidP="00984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78" w:rsidRDefault="00203678" w:rsidP="00984C7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07F5F"/>
    <w:multiLevelType w:val="hybridMultilevel"/>
    <w:tmpl w:val="7C0E9034"/>
    <w:lvl w:ilvl="0" w:tplc="27CABBF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F701C"/>
    <w:multiLevelType w:val="hybridMultilevel"/>
    <w:tmpl w:val="67CE9F70"/>
    <w:lvl w:ilvl="0" w:tplc="326835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A220F73"/>
    <w:multiLevelType w:val="hybridMultilevel"/>
    <w:tmpl w:val="0E203958"/>
    <w:lvl w:ilvl="0" w:tplc="74A66978">
      <w:start w:val="1"/>
      <w:numFmt w:val="bullet"/>
      <w:lvlText w:val="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>
    <w:nsid w:val="6DFB7D3C"/>
    <w:multiLevelType w:val="hybridMultilevel"/>
    <w:tmpl w:val="8996AE5A"/>
    <w:lvl w:ilvl="0" w:tplc="3268350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DF"/>
    <w:rsid w:val="00016F91"/>
    <w:rsid w:val="000239CF"/>
    <w:rsid w:val="00030396"/>
    <w:rsid w:val="00037469"/>
    <w:rsid w:val="00047B68"/>
    <w:rsid w:val="00056F4D"/>
    <w:rsid w:val="00074A94"/>
    <w:rsid w:val="000A3645"/>
    <w:rsid w:val="000B2D45"/>
    <w:rsid w:val="000D7F8A"/>
    <w:rsid w:val="00103AC0"/>
    <w:rsid w:val="00105145"/>
    <w:rsid w:val="0011297E"/>
    <w:rsid w:val="00120AEE"/>
    <w:rsid w:val="00125C9A"/>
    <w:rsid w:val="001653E8"/>
    <w:rsid w:val="00170D93"/>
    <w:rsid w:val="001716AB"/>
    <w:rsid w:val="001850DD"/>
    <w:rsid w:val="001A44EA"/>
    <w:rsid w:val="001B3FDF"/>
    <w:rsid w:val="001B4EBF"/>
    <w:rsid w:val="00203678"/>
    <w:rsid w:val="00205D6F"/>
    <w:rsid w:val="00210427"/>
    <w:rsid w:val="00211C9C"/>
    <w:rsid w:val="0023728B"/>
    <w:rsid w:val="00242147"/>
    <w:rsid w:val="00245DA4"/>
    <w:rsid w:val="002613C1"/>
    <w:rsid w:val="00273308"/>
    <w:rsid w:val="00282FAC"/>
    <w:rsid w:val="0028612F"/>
    <w:rsid w:val="002D5A33"/>
    <w:rsid w:val="003006DA"/>
    <w:rsid w:val="00301948"/>
    <w:rsid w:val="0030556D"/>
    <w:rsid w:val="00320FB2"/>
    <w:rsid w:val="00361358"/>
    <w:rsid w:val="00381570"/>
    <w:rsid w:val="00384DA7"/>
    <w:rsid w:val="00396CA4"/>
    <w:rsid w:val="003A51D6"/>
    <w:rsid w:val="003D49DA"/>
    <w:rsid w:val="003D53E7"/>
    <w:rsid w:val="003E0AC0"/>
    <w:rsid w:val="003E4D0D"/>
    <w:rsid w:val="003F635B"/>
    <w:rsid w:val="00460461"/>
    <w:rsid w:val="00481A78"/>
    <w:rsid w:val="004902D9"/>
    <w:rsid w:val="004C380E"/>
    <w:rsid w:val="004E0461"/>
    <w:rsid w:val="00511CB2"/>
    <w:rsid w:val="00532B02"/>
    <w:rsid w:val="00541273"/>
    <w:rsid w:val="00544BA6"/>
    <w:rsid w:val="0055164E"/>
    <w:rsid w:val="005600ED"/>
    <w:rsid w:val="00571832"/>
    <w:rsid w:val="005B71EB"/>
    <w:rsid w:val="005C02E5"/>
    <w:rsid w:val="005D05F5"/>
    <w:rsid w:val="005E23FE"/>
    <w:rsid w:val="005F7E2E"/>
    <w:rsid w:val="006247A0"/>
    <w:rsid w:val="00631D95"/>
    <w:rsid w:val="00645F8A"/>
    <w:rsid w:val="006507AB"/>
    <w:rsid w:val="00660611"/>
    <w:rsid w:val="00694828"/>
    <w:rsid w:val="006A51BB"/>
    <w:rsid w:val="006A57BC"/>
    <w:rsid w:val="006B209B"/>
    <w:rsid w:val="006B7AD9"/>
    <w:rsid w:val="006E0232"/>
    <w:rsid w:val="00731947"/>
    <w:rsid w:val="007508AA"/>
    <w:rsid w:val="00754859"/>
    <w:rsid w:val="007620E2"/>
    <w:rsid w:val="00795426"/>
    <w:rsid w:val="007C4F87"/>
    <w:rsid w:val="007D2ADB"/>
    <w:rsid w:val="007F0B53"/>
    <w:rsid w:val="00801CA2"/>
    <w:rsid w:val="008105D1"/>
    <w:rsid w:val="008434C3"/>
    <w:rsid w:val="008462F8"/>
    <w:rsid w:val="00884597"/>
    <w:rsid w:val="00891722"/>
    <w:rsid w:val="008B2164"/>
    <w:rsid w:val="008C76CD"/>
    <w:rsid w:val="008F7E77"/>
    <w:rsid w:val="0090568D"/>
    <w:rsid w:val="0091139D"/>
    <w:rsid w:val="009255FA"/>
    <w:rsid w:val="0092708F"/>
    <w:rsid w:val="00933DA5"/>
    <w:rsid w:val="00941056"/>
    <w:rsid w:val="009827B6"/>
    <w:rsid w:val="00984C74"/>
    <w:rsid w:val="00992455"/>
    <w:rsid w:val="009B146E"/>
    <w:rsid w:val="009B15CF"/>
    <w:rsid w:val="009F041C"/>
    <w:rsid w:val="00A041D3"/>
    <w:rsid w:val="00A04526"/>
    <w:rsid w:val="00A05775"/>
    <w:rsid w:val="00A30905"/>
    <w:rsid w:val="00A348EF"/>
    <w:rsid w:val="00A54012"/>
    <w:rsid w:val="00A62C14"/>
    <w:rsid w:val="00A66562"/>
    <w:rsid w:val="00A91086"/>
    <w:rsid w:val="00AB0500"/>
    <w:rsid w:val="00AD3910"/>
    <w:rsid w:val="00AD4245"/>
    <w:rsid w:val="00AD437F"/>
    <w:rsid w:val="00AD612A"/>
    <w:rsid w:val="00AE51EB"/>
    <w:rsid w:val="00AF4926"/>
    <w:rsid w:val="00B1603E"/>
    <w:rsid w:val="00B32AD3"/>
    <w:rsid w:val="00B51ED9"/>
    <w:rsid w:val="00B70283"/>
    <w:rsid w:val="00B7531E"/>
    <w:rsid w:val="00B7734F"/>
    <w:rsid w:val="00B82D98"/>
    <w:rsid w:val="00BB0E3B"/>
    <w:rsid w:val="00BC7BF5"/>
    <w:rsid w:val="00BE2AC3"/>
    <w:rsid w:val="00BE54CA"/>
    <w:rsid w:val="00BF323C"/>
    <w:rsid w:val="00C2057A"/>
    <w:rsid w:val="00C36CD3"/>
    <w:rsid w:val="00C45CC1"/>
    <w:rsid w:val="00C466E8"/>
    <w:rsid w:val="00C51C10"/>
    <w:rsid w:val="00C67FB1"/>
    <w:rsid w:val="00C71651"/>
    <w:rsid w:val="00C9388B"/>
    <w:rsid w:val="00CB2758"/>
    <w:rsid w:val="00CB759C"/>
    <w:rsid w:val="00CC1F95"/>
    <w:rsid w:val="00CC6A41"/>
    <w:rsid w:val="00CC6E85"/>
    <w:rsid w:val="00CF3D55"/>
    <w:rsid w:val="00CF701A"/>
    <w:rsid w:val="00D05599"/>
    <w:rsid w:val="00D327C1"/>
    <w:rsid w:val="00D74511"/>
    <w:rsid w:val="00D76273"/>
    <w:rsid w:val="00D76888"/>
    <w:rsid w:val="00D80482"/>
    <w:rsid w:val="00DA18EC"/>
    <w:rsid w:val="00DD56E4"/>
    <w:rsid w:val="00E06B06"/>
    <w:rsid w:val="00E13662"/>
    <w:rsid w:val="00E16FF8"/>
    <w:rsid w:val="00E3252F"/>
    <w:rsid w:val="00E35853"/>
    <w:rsid w:val="00E41909"/>
    <w:rsid w:val="00E42D57"/>
    <w:rsid w:val="00E60CA6"/>
    <w:rsid w:val="00E7769E"/>
    <w:rsid w:val="00EA052D"/>
    <w:rsid w:val="00EB10F9"/>
    <w:rsid w:val="00EB5CC5"/>
    <w:rsid w:val="00EC1657"/>
    <w:rsid w:val="00EE0EC9"/>
    <w:rsid w:val="00EF3317"/>
    <w:rsid w:val="00EF5F91"/>
    <w:rsid w:val="00EF6502"/>
    <w:rsid w:val="00F04E28"/>
    <w:rsid w:val="00F07524"/>
    <w:rsid w:val="00F26638"/>
    <w:rsid w:val="00F46051"/>
    <w:rsid w:val="00F66CC2"/>
    <w:rsid w:val="00F91471"/>
    <w:rsid w:val="00FB7FBF"/>
    <w:rsid w:val="00FC25CE"/>
    <w:rsid w:val="00FC6189"/>
    <w:rsid w:val="00FD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05F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76888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D76888"/>
  </w:style>
  <w:style w:type="paragraph" w:styleId="2">
    <w:name w:val="toc 2"/>
    <w:basedOn w:val="a"/>
    <w:next w:val="a"/>
    <w:autoRedefine/>
    <w:uiPriority w:val="39"/>
    <w:rsid w:val="00D76888"/>
    <w:pPr>
      <w:tabs>
        <w:tab w:val="right" w:leader="dot" w:pos="9628"/>
      </w:tabs>
      <w:spacing w:line="276" w:lineRule="auto"/>
      <w:ind w:left="240"/>
    </w:pPr>
  </w:style>
  <w:style w:type="paragraph" w:styleId="a4">
    <w:name w:val="Balloon Text"/>
    <w:basedOn w:val="a"/>
    <w:link w:val="a5"/>
    <w:uiPriority w:val="99"/>
    <w:semiHidden/>
    <w:unhideWhenUsed/>
    <w:rsid w:val="007C4F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F8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C7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8C76CD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28612F"/>
    <w:pPr>
      <w:ind w:left="720"/>
      <w:contextualSpacing/>
    </w:pPr>
  </w:style>
  <w:style w:type="table" w:customStyle="1" w:styleId="10">
    <w:name w:val="Сетка таблицы1"/>
    <w:basedOn w:val="a1"/>
    <w:next w:val="a6"/>
    <w:uiPriority w:val="39"/>
    <w:rsid w:val="00B32AD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84C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C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C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0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E3585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3585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05F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76888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D76888"/>
  </w:style>
  <w:style w:type="paragraph" w:styleId="2">
    <w:name w:val="toc 2"/>
    <w:basedOn w:val="a"/>
    <w:next w:val="a"/>
    <w:autoRedefine/>
    <w:uiPriority w:val="39"/>
    <w:rsid w:val="00D76888"/>
    <w:pPr>
      <w:tabs>
        <w:tab w:val="right" w:leader="dot" w:pos="9628"/>
      </w:tabs>
      <w:spacing w:line="276" w:lineRule="auto"/>
      <w:ind w:left="240"/>
    </w:pPr>
  </w:style>
  <w:style w:type="paragraph" w:styleId="a4">
    <w:name w:val="Balloon Text"/>
    <w:basedOn w:val="a"/>
    <w:link w:val="a5"/>
    <w:uiPriority w:val="99"/>
    <w:semiHidden/>
    <w:unhideWhenUsed/>
    <w:rsid w:val="007C4F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F8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C7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8C76CD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28612F"/>
    <w:pPr>
      <w:ind w:left="720"/>
      <w:contextualSpacing/>
    </w:pPr>
  </w:style>
  <w:style w:type="table" w:customStyle="1" w:styleId="10">
    <w:name w:val="Сетка таблицы1"/>
    <w:basedOn w:val="a1"/>
    <w:next w:val="a6"/>
    <w:uiPriority w:val="39"/>
    <w:rsid w:val="00B32AD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84C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C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C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0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E3585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3585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2.jpeg" Type="http://schemas.openxmlformats.org/officeDocument/2006/relationships/image"/><Relationship Id="rId18" Target="media/image7.jpeg" Type="http://schemas.openxmlformats.org/officeDocument/2006/relationships/image"/><Relationship Id="rId26" Target="media/image15.jpeg" Type="http://schemas.openxmlformats.org/officeDocument/2006/relationships/image"/><Relationship Id="rId39" Target="media/image28.jpeg" Type="http://schemas.openxmlformats.org/officeDocument/2006/relationships/image"/><Relationship Id="rId21" Target="media/image10.jpeg" Type="http://schemas.openxmlformats.org/officeDocument/2006/relationships/image"/><Relationship Id="rId34" Target="media/image23.jpeg" Type="http://schemas.openxmlformats.org/officeDocument/2006/relationships/image"/><Relationship Id="rId42" Target="media/image31.jpeg" Type="http://schemas.openxmlformats.org/officeDocument/2006/relationships/image"/><Relationship Id="rId47" Target="media/image36.jpeg" Type="http://schemas.openxmlformats.org/officeDocument/2006/relationships/image"/><Relationship Id="rId50" Target="media/image39.jpeg" Type="http://schemas.openxmlformats.org/officeDocument/2006/relationships/image"/><Relationship Id="rId55" Target="charts/chart1.xml" Type="http://schemas.openxmlformats.org/officeDocument/2006/relationships/chart"/><Relationship Id="rId7" Target="webSettings.xml" Type="http://schemas.openxmlformats.org/officeDocument/2006/relationships/webSettings"/><Relationship Id="rId12" Target="media/hdphoto1.wdp" Type="http://schemas.microsoft.com/office/2007/relationships/hdphoto"/><Relationship Id="rId17" Target="media/image6.jpeg" Type="http://schemas.openxmlformats.org/officeDocument/2006/relationships/image"/><Relationship Id="rId25" Target="media/image14.jpeg" Type="http://schemas.openxmlformats.org/officeDocument/2006/relationships/image"/><Relationship Id="rId33" Target="media/image22.jpeg" Type="http://schemas.openxmlformats.org/officeDocument/2006/relationships/image"/><Relationship Id="rId38" Target="media/image27.jpeg" Type="http://schemas.openxmlformats.org/officeDocument/2006/relationships/image"/><Relationship Id="rId46" Target="media/image35.jpeg" Type="http://schemas.openxmlformats.org/officeDocument/2006/relationships/image"/><Relationship Id="rId59" Target="theme/theme1.xml" Type="http://schemas.openxmlformats.org/officeDocument/2006/relationships/theme"/><Relationship Id="rId2" Target="../customXml/item2.xml" Type="http://schemas.openxmlformats.org/officeDocument/2006/relationships/customXml"/><Relationship Id="rId16" Target="media/image5.jpeg" Type="http://schemas.openxmlformats.org/officeDocument/2006/relationships/image"/><Relationship Id="rId20" Target="media/image9.jpeg" Type="http://schemas.openxmlformats.org/officeDocument/2006/relationships/image"/><Relationship Id="rId29" Target="media/image18.jpeg" Type="http://schemas.openxmlformats.org/officeDocument/2006/relationships/image"/><Relationship Id="rId41" Target="media/image30.jpeg" Type="http://schemas.openxmlformats.org/officeDocument/2006/relationships/image"/><Relationship Id="rId54" Target="mailto:bibliogr-nakhodka.lib@mail.ru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settings.xml" Type="http://schemas.openxmlformats.org/officeDocument/2006/relationships/settings"/><Relationship Id="rId11" Target="media/image1.jpeg" Type="http://schemas.openxmlformats.org/officeDocument/2006/relationships/image"/><Relationship Id="rId24" Target="media/image13.jpeg" Type="http://schemas.openxmlformats.org/officeDocument/2006/relationships/image"/><Relationship Id="rId32" Target="media/image21.png" Type="http://schemas.openxmlformats.org/officeDocument/2006/relationships/image"/><Relationship Id="rId37" Target="media/image26.jpeg" Type="http://schemas.openxmlformats.org/officeDocument/2006/relationships/image"/><Relationship Id="rId40" Target="media/image29.jpeg" Type="http://schemas.openxmlformats.org/officeDocument/2006/relationships/image"/><Relationship Id="rId45" Target="media/image34.jpeg" Type="http://schemas.openxmlformats.org/officeDocument/2006/relationships/image"/><Relationship Id="rId53" Target="http://www.nakhodka-lib.ru" TargetMode="External" Type="http://schemas.openxmlformats.org/officeDocument/2006/relationships/hyperlink"/><Relationship Id="rId58" Target="fontTable.xml" Type="http://schemas.openxmlformats.org/officeDocument/2006/relationships/fontTable"/><Relationship Id="rId5" Target="stylesWithEffects.xml" Type="http://schemas.microsoft.com/office/2007/relationships/stylesWithEffects"/><Relationship Id="rId15" Target="media/image4.jpeg" Type="http://schemas.openxmlformats.org/officeDocument/2006/relationships/image"/><Relationship Id="rId23" Target="media/image12.jpeg" Type="http://schemas.openxmlformats.org/officeDocument/2006/relationships/image"/><Relationship Id="rId28" Target="media/image17.jpeg" Type="http://schemas.openxmlformats.org/officeDocument/2006/relationships/image"/><Relationship Id="rId36" Target="media/image25.jpeg" Type="http://schemas.openxmlformats.org/officeDocument/2006/relationships/image"/><Relationship Id="rId49" Target="media/image38.jpeg" Type="http://schemas.openxmlformats.org/officeDocument/2006/relationships/image"/><Relationship Id="rId57" Target="footer1.xml" Type="http://schemas.openxmlformats.org/officeDocument/2006/relationships/footer"/><Relationship Id="rId10" Target="media/image1.gif" Type="http://schemas.openxmlformats.org/officeDocument/2006/relationships/image"/><Relationship Id="rId19" Target="media/image8.jpeg" Type="http://schemas.openxmlformats.org/officeDocument/2006/relationships/image"/><Relationship Id="rId31" Target="media/image20.jpeg" Type="http://schemas.openxmlformats.org/officeDocument/2006/relationships/image"/><Relationship Id="rId44" Target="media/image33.jpeg" Type="http://schemas.openxmlformats.org/officeDocument/2006/relationships/image"/><Relationship Id="rId52" Target="media/image41.jpeg" Type="http://schemas.openxmlformats.org/officeDocument/2006/relationships/image"/><Relationship Id="rId4" Target="styles.xml" Type="http://schemas.openxmlformats.org/officeDocument/2006/relationships/styles"/><Relationship Id="rId9" Target="endnotes.xml" Type="http://schemas.openxmlformats.org/officeDocument/2006/relationships/endnotes"/><Relationship Id="rId14" Target="media/image3.jpeg" Type="http://schemas.openxmlformats.org/officeDocument/2006/relationships/image"/><Relationship Id="rId22" Target="media/image11.jpeg" Type="http://schemas.openxmlformats.org/officeDocument/2006/relationships/image"/><Relationship Id="rId27" Target="media/image16.jpeg" Type="http://schemas.openxmlformats.org/officeDocument/2006/relationships/image"/><Relationship Id="rId30" Target="media/image19.jpeg" Type="http://schemas.openxmlformats.org/officeDocument/2006/relationships/image"/><Relationship Id="rId35" Target="media/image24.jpeg" Type="http://schemas.openxmlformats.org/officeDocument/2006/relationships/image"/><Relationship Id="rId43" Target="media/image32.jpeg" Type="http://schemas.openxmlformats.org/officeDocument/2006/relationships/image"/><Relationship Id="rId48" Target="media/image37.jpeg" Type="http://schemas.openxmlformats.org/officeDocument/2006/relationships/image"/><Relationship Id="rId56" Target="header1.xml" Type="http://schemas.openxmlformats.org/officeDocument/2006/relationships/header"/><Relationship Id="rId8" Target="footnotes.xml" Type="http://schemas.openxmlformats.org/officeDocument/2006/relationships/footnotes"/><Relationship Id="rId51" Target="media/image40.jpeg" Type="http://schemas.openxmlformats.org/officeDocument/2006/relationships/image"/><Relationship Id="rId3" Target="numbering.xml" Type="http://schemas.openxmlformats.org/officeDocument/2006/relationships/numberi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85;&#1090;&#1086;&#1085;&#1080;&#1085;&#1072;\Desktop\2019%20&#1075;&#1086;&#1076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Лист1!$G$94</c:f>
              <c:strCache>
                <c:ptCount val="1"/>
                <c:pt idx="0">
                  <c:v>индивидуальные консультации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Лист1!$F$95:$F$98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</c:strCache>
            </c:strRef>
          </c:cat>
          <c:val>
            <c:numRef>
              <c:f>Лист1!$G$95:$G$98</c:f>
              <c:numCache>
                <c:formatCode>General</c:formatCode>
                <c:ptCount val="4"/>
                <c:pt idx="0">
                  <c:v>26</c:v>
                </c:pt>
                <c:pt idx="1">
                  <c:v>34</c:v>
                </c:pt>
                <c:pt idx="2">
                  <c:v>36</c:v>
                </c:pt>
                <c:pt idx="3">
                  <c:v>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Лист1!$H$94</c:f>
              <c:strCache>
                <c:ptCount val="1"/>
                <c:pt idx="0">
                  <c:v>групповые консультации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Лист1!$F$95:$F$98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</c:strCache>
            </c:strRef>
          </c:cat>
          <c:val>
            <c:numRef>
              <c:f>Лист1!$H$95:$H$98</c:f>
              <c:numCache>
                <c:formatCode>General</c:formatCode>
                <c:ptCount val="4"/>
                <c:pt idx="0">
                  <c:v>548</c:v>
                </c:pt>
                <c:pt idx="1">
                  <c:v>576</c:v>
                </c:pt>
                <c:pt idx="2">
                  <c:v>584</c:v>
                </c:pt>
                <c:pt idx="3">
                  <c:v>589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8329472"/>
        <c:axId val="48332160"/>
      </c:lineChart>
      <c:catAx>
        <c:axId val="48329472"/>
        <c:scaling>
          <c:orientation val="minMax"/>
        </c:scaling>
        <c:delete val="0"/>
        <c:axPos val="b"/>
        <c:majorTickMark val="out"/>
        <c:minorTickMark val="none"/>
        <c:tickLblPos val="nextTo"/>
        <c:crossAx val="48332160"/>
        <c:crosses val="autoZero"/>
        <c:auto val="1"/>
        <c:lblAlgn val="ctr"/>
        <c:lblOffset val="100"/>
        <c:noMultiLvlLbl val="0"/>
      </c:catAx>
      <c:valAx>
        <c:axId val="48332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32947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72757094387591759"/>
          <c:w val="1"/>
          <c:h val="0.1738378739242960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43E7EF-A6CA-4B7C-9BA2-F09697E0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30</Pages>
  <Words>11178</Words>
  <Characters>63715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ИНФОРМАЦИОННО-АНАЛИТИЧЕСКИЙ ОТЧЕТ О РАБОТЕ С ДЕТЬМИ И ПОДРОСТКАМИ</vt:lpstr>
    </vt:vector>
  </TitlesOfParts>
  <Company>НАХОДКА</Company>
  <LinksUpToDate>false</LinksUpToDate>
  <CharactersWithSpaces>74744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ИНФОРМАЦИОННО-АНАЛИТИЧЕСКИЙ ОТЧЕТ   О РАБОТЕ С ДЕТЬМИ И ПОДРОСТКАМИ</dc:title>
  <dc:subject/>
  <dc:creator/>
  <cp:keywords/>
  <dc:description/>
  <cp:lastModifiedBy>BUH</cp:lastModifiedBy>
  <cp:revision>47</cp:revision>
  <dcterms:created xsi:type="dcterms:W3CDTF">2020-01-20T07:21:00Z</dcterms:created>
  <dcterms:modified xsi:type="dcterms:W3CDTF">2020-03-31T01:06:00Z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1141444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