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5" w:rsidRPr="00FD7184" w:rsidRDefault="00EC6165" w:rsidP="003363B1">
      <w:pPr>
        <w:jc w:val="right"/>
        <w:rPr>
          <w:rFonts w:ascii="Times New Roman" w:hAnsi="Times New Roman"/>
          <w:i/>
          <w:iCs/>
          <w:color w:val="000000" w:themeColor="text1"/>
        </w:rPr>
      </w:pPr>
      <w:r w:rsidRPr="00FD7184">
        <w:rPr>
          <w:rFonts w:ascii="Times New Roman" w:hAnsi="Times New Roman"/>
          <w:i/>
          <w:iCs/>
          <w:color w:val="000000" w:themeColor="text1"/>
        </w:rPr>
        <w:t xml:space="preserve">Приложение № 2 </w:t>
      </w:r>
    </w:p>
    <w:p w:rsidR="00EC6165" w:rsidRPr="00FD7184" w:rsidRDefault="00EC6165" w:rsidP="003363B1">
      <w:pPr>
        <w:jc w:val="right"/>
        <w:rPr>
          <w:rFonts w:ascii="Times New Roman" w:hAnsi="Times New Roman"/>
          <w:i/>
          <w:iCs/>
          <w:color w:val="000000" w:themeColor="text1"/>
        </w:rPr>
      </w:pPr>
      <w:r w:rsidRPr="00FD7184">
        <w:rPr>
          <w:rFonts w:ascii="Times New Roman" w:hAnsi="Times New Roman"/>
          <w:i/>
          <w:iCs/>
          <w:color w:val="000000" w:themeColor="text1"/>
        </w:rPr>
        <w:t>к Положению об отделениях</w:t>
      </w:r>
    </w:p>
    <w:p w:rsidR="00EC6165" w:rsidRPr="00FD7184" w:rsidRDefault="00EC6165" w:rsidP="00FD7184">
      <w:pPr>
        <w:ind w:left="9204" w:firstLine="708"/>
        <w:jc w:val="both"/>
        <w:rPr>
          <w:rFonts w:ascii="Times New Roman" w:hAnsi="Times New Roman"/>
          <w:i/>
          <w:iCs/>
          <w:color w:val="000000" w:themeColor="text1"/>
        </w:rPr>
      </w:pPr>
      <w:r w:rsidRPr="00FD7184">
        <w:rPr>
          <w:rFonts w:ascii="Times New Roman" w:hAnsi="Times New Roman"/>
          <w:i/>
          <w:iCs/>
          <w:color w:val="000000" w:themeColor="text1"/>
        </w:rPr>
        <w:t>Всероссийской общественной организации</w:t>
      </w:r>
    </w:p>
    <w:p w:rsidR="00EC6165" w:rsidRPr="00FD7184" w:rsidRDefault="00EC6165" w:rsidP="00FD7184">
      <w:pPr>
        <w:ind w:left="9204" w:firstLine="708"/>
        <w:jc w:val="both"/>
        <w:rPr>
          <w:rFonts w:ascii="Times New Roman" w:eastAsia="Calibri" w:hAnsi="Times New Roman"/>
          <w:i/>
          <w:color w:val="000000" w:themeColor="text1"/>
        </w:rPr>
      </w:pPr>
      <w:r w:rsidRPr="00FD7184">
        <w:rPr>
          <w:rFonts w:ascii="Times New Roman" w:hAnsi="Times New Roman"/>
          <w:i/>
          <w:iCs/>
          <w:color w:val="000000" w:themeColor="text1"/>
        </w:rPr>
        <w:t xml:space="preserve">  «Русское географическое общество»</w:t>
      </w:r>
    </w:p>
    <w:p w:rsidR="00EC6165" w:rsidRPr="00FD7184" w:rsidRDefault="00EC6165" w:rsidP="00FD718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EC6165" w:rsidRPr="00FD7184" w:rsidRDefault="00EC6165" w:rsidP="003363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>ОТЧЕТ</w:t>
      </w:r>
    </w:p>
    <w:p w:rsidR="00EC6165" w:rsidRPr="00FD7184" w:rsidRDefault="00F80178" w:rsidP="003363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О ДЕЯТЕЛЬНОСТИ </w:t>
      </w:r>
      <w:r w:rsidR="00F514AA" w:rsidRPr="00FD7184">
        <w:rPr>
          <w:rFonts w:ascii="Times New Roman" w:hAnsi="Times New Roman"/>
          <w:b/>
          <w:bCs/>
          <w:color w:val="000000" w:themeColor="text1"/>
        </w:rPr>
        <w:t>НАХОДКИНСКОГО</w:t>
      </w:r>
      <w:r w:rsidR="00EC6165" w:rsidRPr="00FD7184">
        <w:rPr>
          <w:rFonts w:ascii="Times New Roman" w:hAnsi="Times New Roman"/>
          <w:b/>
          <w:bCs/>
          <w:color w:val="000000" w:themeColor="text1"/>
        </w:rPr>
        <w:t xml:space="preserve"> РЕГИОНАЛЬНОГО ОТДЕЛЕНИЯ РУССКОГО ГЕОГРАФИЧЕСКОГО ОБЩЕСТВА</w:t>
      </w:r>
    </w:p>
    <w:p w:rsidR="00EC6165" w:rsidRPr="00FD7184" w:rsidRDefault="00EC6165" w:rsidP="003363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>ЗА 20</w:t>
      </w:r>
      <w:r w:rsidR="00F514AA" w:rsidRPr="00FD7184">
        <w:rPr>
          <w:rFonts w:ascii="Times New Roman" w:hAnsi="Times New Roman"/>
          <w:b/>
          <w:bCs/>
          <w:color w:val="000000" w:themeColor="text1"/>
        </w:rPr>
        <w:t>16</w:t>
      </w:r>
      <w:r w:rsidR="00F80178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FD7184">
        <w:rPr>
          <w:rFonts w:ascii="Times New Roman" w:hAnsi="Times New Roman"/>
          <w:b/>
          <w:bCs/>
          <w:color w:val="000000" w:themeColor="text1"/>
        </w:rPr>
        <w:t xml:space="preserve"> ГОД</w:t>
      </w:r>
    </w:p>
    <w:p w:rsidR="00EC6165" w:rsidRPr="00FD7184" w:rsidRDefault="00EC6165" w:rsidP="00FD718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EC6165" w:rsidRPr="00FD7184" w:rsidRDefault="00EC6165" w:rsidP="00FD718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 xml:space="preserve">Все мероприятия в рамках плана разделены на три категории: </w:t>
      </w:r>
    </w:p>
    <w:p w:rsidR="00EC6165" w:rsidRPr="00FD7184" w:rsidRDefault="00EC6165" w:rsidP="00FD718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 xml:space="preserve">Категория 1 </w:t>
      </w:r>
      <w:r w:rsidRPr="00FD7184">
        <w:rPr>
          <w:rFonts w:ascii="Times New Roman" w:hAnsi="Times New Roman"/>
          <w:color w:val="000000" w:themeColor="text1"/>
        </w:rPr>
        <w:t xml:space="preserve">– приоритетные: региональное отделение осуществляет организацию мероприятия. </w:t>
      </w:r>
    </w:p>
    <w:p w:rsidR="00EC6165" w:rsidRPr="00FD7184" w:rsidRDefault="00EC6165" w:rsidP="00FD7184">
      <w:pPr>
        <w:jc w:val="both"/>
        <w:rPr>
          <w:rFonts w:ascii="Times New Roman" w:hAnsi="Times New Roman"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 xml:space="preserve">Категория 2 </w:t>
      </w:r>
      <w:r w:rsidRPr="00FD7184">
        <w:rPr>
          <w:rFonts w:ascii="Times New Roman" w:hAnsi="Times New Roman"/>
          <w:color w:val="000000" w:themeColor="text1"/>
        </w:rPr>
        <w:t xml:space="preserve">– </w:t>
      </w:r>
      <w:proofErr w:type="gramStart"/>
      <w:r w:rsidRPr="00FD7184">
        <w:rPr>
          <w:rFonts w:ascii="Times New Roman" w:hAnsi="Times New Roman"/>
          <w:color w:val="000000" w:themeColor="text1"/>
        </w:rPr>
        <w:t>совместные</w:t>
      </w:r>
      <w:proofErr w:type="gramEnd"/>
      <w:r w:rsidRPr="00FD7184">
        <w:rPr>
          <w:rFonts w:ascii="Times New Roman" w:hAnsi="Times New Roman"/>
          <w:color w:val="000000" w:themeColor="text1"/>
        </w:rPr>
        <w:t>: региональное отделение участвует в мероприятии, не являясь основным организатором.</w:t>
      </w:r>
    </w:p>
    <w:p w:rsidR="00EC6165" w:rsidRPr="00FD7184" w:rsidRDefault="00EC6165" w:rsidP="00FD7184">
      <w:pPr>
        <w:jc w:val="both"/>
        <w:rPr>
          <w:rFonts w:ascii="Times New Roman" w:eastAsia="Calibri" w:hAnsi="Times New Roman"/>
          <w:b/>
          <w:color w:val="000000" w:themeColor="text1"/>
        </w:rPr>
      </w:pPr>
      <w:r w:rsidRPr="00FD7184">
        <w:rPr>
          <w:rFonts w:ascii="Times New Roman" w:hAnsi="Times New Roman"/>
          <w:b/>
          <w:bCs/>
          <w:color w:val="000000" w:themeColor="text1"/>
        </w:rPr>
        <w:t>Категория 3</w:t>
      </w:r>
      <w:r w:rsidRPr="00FD7184">
        <w:rPr>
          <w:rFonts w:ascii="Times New Roman" w:hAnsi="Times New Roman"/>
          <w:bCs/>
          <w:color w:val="000000" w:themeColor="text1"/>
        </w:rPr>
        <w:t xml:space="preserve"> </w:t>
      </w:r>
      <w:r w:rsidRPr="00FD7184">
        <w:rPr>
          <w:rFonts w:ascii="Times New Roman" w:hAnsi="Times New Roman"/>
          <w:color w:val="000000" w:themeColor="text1"/>
        </w:rPr>
        <w:t>– присутствие: предоставление эмблемы или участие членов Общества, зарегистрированных региональным отделением Общества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798"/>
        <w:gridCol w:w="4785"/>
        <w:gridCol w:w="5069"/>
        <w:gridCol w:w="4134"/>
      </w:tblGrid>
      <w:tr w:rsidR="001227FE" w:rsidRPr="00FD7184" w:rsidTr="001227FE">
        <w:trPr>
          <w:trHeight w:val="68"/>
          <w:tblHeader/>
        </w:trPr>
        <w:tc>
          <w:tcPr>
            <w:tcW w:w="270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№</w:t>
            </w:r>
          </w:p>
        </w:tc>
        <w:tc>
          <w:tcPr>
            <w:tcW w:w="161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Мероприятие/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Направление деятельности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Краткое описание/Основные задачи/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Предполагаемые результаты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b/>
                <w:color w:val="000000" w:themeColor="text1"/>
              </w:rPr>
              <w:t>Сроки/Место проведения/ Ответственные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«Новые </w:t>
            </w:r>
            <w:proofErr w:type="gram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факты о Находке</w:t>
            </w:r>
            <w:proofErr w:type="gram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» доклад Е.Э. Бендяк с научными консультациями зам. директора МВЦ «Находка» Н.В.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Агафановой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; 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«Опасные природные процессы на юге </w:t>
            </w:r>
            <w:r>
              <w:rPr>
                <w:rFonts w:ascii="Times New Roman" w:hAnsi="Times New Roman"/>
                <w:bCs/>
                <w:color w:val="000000" w:themeColor="text1"/>
              </w:rPr>
              <w:t>Приморского края» - доктор географических наук Ю.А. Наумов.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 марта Городская библиотека-музей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24 марта на Встрече краеведов ранее неизвестные материалы «Первый секретарь Находкинского горкома партии Георгий Георгиевич Иванов. 1941-1947 гг.»  представил Кочетов Вадим 11а руководитель Т.А.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Балахонская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0256A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 марта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Городская библиотека-музей</w:t>
            </w:r>
          </w:p>
          <w:p w:rsidR="001227FE" w:rsidRPr="00FD7184" w:rsidRDefault="001227FE" w:rsidP="000256A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D7184">
              <w:rPr>
                <w:rFonts w:ascii="Times New Roman" w:hAnsi="Times New Roman"/>
                <w:b/>
                <w:color w:val="000000" w:themeColor="text1"/>
              </w:rPr>
              <w:t>Презентация 38 тома Записок ОИАК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В этом томе опубликованы статьи находкинских краеведов: М.А. Ивановой, В.Г.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Мокренок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, Р.Н. Паутовой, О.А. Гореловой, Е.В.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Стасинской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М.А. Иванова представила «Отчет о работе генеалогического клуба «Находкинский родовед» за 2015 год». 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0256A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23 июня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Городская библиотека-музей</w:t>
            </w:r>
          </w:p>
          <w:p w:rsidR="001227FE" w:rsidRPr="00FD7184" w:rsidRDefault="001227FE" w:rsidP="000256AC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5906EF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Электронные презентации «Военные в истории и социально-экономической жизни Находки», «Остров Лисий – неразгаданная тайна»,  «Полуостров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Гамова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– жемчужина Приморья» 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12.02;11.03;14.04; 6.10; 17.11 - курсанты ДМУ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Экскурсия Врангель-Козьмино-Находка («Малый порт» - партнеры компании «Уголь Кузбасса» 21 человек)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Экскурсия в океанариум Владивосток: информация о краеведческой литературе, о населенных пунктах автотрассы Находка-Владивосток, краеведческая викторина (8 класс школа № 25- 26 школьников).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Экскурсия в океанариум Владивосток: информация о краеведческой литературе, о населенных пунктах автотрассы Находка-Владивосток, краеведческая викторина (8 класс школа № 23- 24 школьники).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FD7184">
              <w:rPr>
                <w:rFonts w:ascii="Times New Roman" w:hAnsi="Times New Roman"/>
                <w:color w:val="000000" w:themeColor="text1"/>
              </w:rPr>
              <w:t>Электронные презентации «Памятники природы Находки», «Пещеры «Белый Дворец» и «Кабарга», «Полуостров Брюса», видеофильм «Гора Скалистая (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Чантинза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) – 21 курсант ДМУ.</w:t>
            </w:r>
            <w:proofErr w:type="gramEnd"/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4F68A8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28</w:t>
            </w:r>
            <w:r>
              <w:rPr>
                <w:rFonts w:ascii="Times New Roman" w:hAnsi="Times New Roman"/>
                <w:color w:val="000000" w:themeColor="text1"/>
              </w:rPr>
              <w:t xml:space="preserve"> октября, </w:t>
            </w:r>
            <w:r w:rsidRPr="00FD7184">
              <w:rPr>
                <w:rFonts w:ascii="Times New Roman" w:hAnsi="Times New Roman"/>
                <w:color w:val="000000" w:themeColor="text1"/>
              </w:rPr>
              <w:t>24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18 октября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11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D7184">
              <w:rPr>
                <w:rFonts w:ascii="Times New Roman" w:hAnsi="Times New Roman"/>
                <w:color w:val="000000" w:themeColor="text1"/>
              </w:rPr>
              <w:t>4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Ковалёва З.Н.</w:t>
            </w:r>
          </w:p>
          <w:p w:rsidR="001227FE" w:rsidRPr="00FD7184" w:rsidRDefault="001227FE" w:rsidP="004F68A8">
            <w:pPr>
              <w:spacing w:before="120" w:after="12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895C30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Экологическая акция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В акции </w:t>
            </w:r>
            <w:r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Сохранение места произрастания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симплокарпуса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»  принимали участие 14 краеведов. В местах произрастания и вдоль тропинки от бухты Спокойной до мыса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Лисученко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собран и вывезен бытовой мусор.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27 марта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Члены краеведческого клуба «Встречи на улице Сенявина» Городской библиотеки-музея МБУК «ЦБС» Находкинского городского округа, убедительно просят вас остановить лесозаготовительные работы на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 xml:space="preserve">территории 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Стоговского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городища. </w:t>
            </w:r>
            <w:r w:rsidRPr="00FD7184">
              <w:rPr>
                <w:rFonts w:ascii="Times New Roman" w:hAnsi="Times New Roman"/>
                <w:color w:val="000000" w:themeColor="text1"/>
              </w:rPr>
              <w:tab/>
              <w:t xml:space="preserve">По всей территории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Стоговского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городища установлены столбики с пометками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Анучинского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лесничества. Надеемся, что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Стоговское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городище спасут».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 xml:space="preserve">Как свидетели вандальских вырубок обратились к Директору Института истории, археологии и этнографии   ДВО   РАН, доктору исторических наук Ларину  В.К. с обращением.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12 мая находкинским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телевидение «Восток-ТВ» показано интервью об экологической акции о незаконных вырубках на территории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Стоговского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городища. 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Через три недели из Краевой прокуратуры пришёл ответ о запрете незаконных рубок на территории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Стоговского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городища.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pacing w:before="120" w:after="12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1 мая 2016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Стоговское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городище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Анучинского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района 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Экспедиция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07200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«Водопад Принцесса»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 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1 мая Ковалёва З.Н. 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Экспедиция находкинских краеведов</w:t>
            </w: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История и современность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района. Музей им. А. Фадеева. Статья о поездке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сайте, на встрече краеведов показан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фотоочёт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pacing w:before="120" w:after="12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Бендяк Е.Э. и 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A339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истории и организации субботника на фортификационном сооружении «Батарея № 905 на мысе Тунгус и призвала находкинских краеведов участвовать в деле сохранения памятников истории и культуры на территории Находкинского городского округа.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C97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/>
                <w:color w:val="000000" w:themeColor="text1"/>
              </w:rPr>
              <w:t>21 июля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Городская библиотека-музей</w:t>
            </w:r>
          </w:p>
          <w:p w:rsidR="001227FE" w:rsidRPr="00FD7184" w:rsidRDefault="001227FE" w:rsidP="00C977C2">
            <w:pPr>
              <w:spacing w:before="120" w:after="12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Ковалёва З.Н. и </w:t>
            </w:r>
            <w:r w:rsidRPr="00FD7184">
              <w:rPr>
                <w:rFonts w:ascii="Times New Roman" w:hAnsi="Times New Roman"/>
                <w:color w:val="000000" w:themeColor="text1"/>
              </w:rPr>
              <w:t>Ольга Семеновна Якушкина, специалист по обеспечению сохранности объектов культурного наследия на территории НГО   Музейно-Выставочного Центра «Находка»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>Фотографии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A33935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По предложению краеведов,    любитель-фотограф </w:t>
            </w:r>
            <w:r w:rsidRPr="00FD7184">
              <w:rPr>
                <w:rFonts w:ascii="Times New Roman" w:hAnsi="Times New Roman"/>
                <w:color w:val="000000" w:themeColor="text1"/>
              </w:rPr>
              <w:t>Роман Скрипченко в течение полугода делал фотоснимки  старых и новых зданий города. Роман представил фотографии архитектурного обл</w:t>
            </w:r>
            <w:bookmarkStart w:id="0" w:name="_GoBack"/>
            <w:bookmarkEnd w:id="0"/>
            <w:r w:rsidRPr="00FD7184">
              <w:rPr>
                <w:rFonts w:ascii="Times New Roman" w:hAnsi="Times New Roman"/>
                <w:color w:val="000000" w:themeColor="text1"/>
              </w:rPr>
              <w:t xml:space="preserve">ика Находки, рассказал об истории некоторых объектов. Р. Скрипченко вместе с краеведами дополнит фотографии фактографической информацией. Надеемся, что этот диск будет фотолетописью архитектурного облика современной Находки.  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A3393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 xml:space="preserve">20 октября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Городская библиотека-музей</w:t>
            </w:r>
          </w:p>
          <w:p w:rsidR="001227FE" w:rsidRPr="00FD7184" w:rsidRDefault="001227FE" w:rsidP="00A33935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Ковалёва З.Н. и </w:t>
            </w:r>
            <w:r w:rsidRPr="00FD7184">
              <w:rPr>
                <w:rFonts w:ascii="Times New Roman" w:eastAsia="Calibri" w:hAnsi="Times New Roman"/>
                <w:color w:val="000000" w:themeColor="text1"/>
              </w:rPr>
              <w:t>Скрипченко Роман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«Возможности и роль библиотек в развитии культурно-познавательного туризма»: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 xml:space="preserve">сборник докладов 4-й научно-практической конференции / МБУК «ЦБС» НГО; сост. З.Н. Ковалева, Л.А.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Балачагина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, Н.Ю. Воронкина; ред. Н.Ю. Воронкина. – Находка, 2016. – 40 с.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>Содержание сборника: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Ковалева, З.Н. Роль библиотек и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>краеведческой информации в развитии туризма в Приморском крае.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Цой, О.И. Краткая информация о состоянии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туротрасли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в Находкинском городском округе в 2015 году.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Ковалев, Р.С. Детский туризм.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Белентьева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, Т.Н. Промышленный туризм: современное состояние и перспективы развития на примере Приморского края.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Кузьмина, С.А. Туризм для людей с ограниченными возможностями: проблемы и перспективы развития на примере Приморского края.</w:t>
            </w:r>
          </w:p>
          <w:p w:rsidR="001227FE" w:rsidRPr="00FD7184" w:rsidRDefault="001227FE" w:rsidP="00072005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Писаренко, В. Мхи и лишайники.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765BD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765B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21 апреля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Городская библиотека-музей</w:t>
            </w:r>
          </w:p>
          <w:p w:rsidR="001227FE" w:rsidRPr="00FD7184" w:rsidRDefault="001227FE" w:rsidP="00765BD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Встреча краеведов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D7184">
              <w:rPr>
                <w:rFonts w:ascii="Times New Roman" w:hAnsi="Times New Roman"/>
                <w:iCs/>
                <w:color w:val="000000" w:themeColor="text1"/>
              </w:rPr>
              <w:t>«Я понимаю плеск ручьев, деревьев речь. Я этим научился дорожить!»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Олег Вороной –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природозащитник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, краевед, писатель и поэт. – 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«Хочу быть капелькой росы, в себя вобравшей все на свете»: Олег Вороной –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природозащитник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>, краевед, писатель и поэт: электронная презентация, 20 слайдов. Книжная выставка  «Хочу быть капелькой росы, в себя вобравшей все на свете». В Городской библиотеке-музее вы можете прочесть книги А.Н. Вороного».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Книжная выставка «Краса и гордость Приморья – амурский тигр».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Амурский тигр: электронная презентация, 21 слайд.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/>
                <w:bCs/>
                <w:color w:val="000000" w:themeColor="text1"/>
              </w:rPr>
              <w:t>21 января ГБМ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/>
                <w:bCs/>
                <w:color w:val="000000" w:themeColor="text1"/>
              </w:rPr>
              <w:t>Ковалёва З.Н. и Вороной О.Н.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В. Серебрянский передал в дар  фонды Городской библиотеки-музея авторские фотоработы об островах Итуруп и Сахалин,  Дальневосточном морском заповеднике,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 xml:space="preserve">островах Аскольде, Лисий, бухтах </w:t>
            </w:r>
            <w:proofErr w:type="gramStart"/>
            <w:r w:rsidRPr="00FD7184">
              <w:rPr>
                <w:rFonts w:ascii="Times New Roman" w:hAnsi="Times New Roman"/>
                <w:color w:val="000000" w:themeColor="text1"/>
              </w:rPr>
              <w:t>Дубовая</w:t>
            </w:r>
            <w:proofErr w:type="gramEnd"/>
            <w:r w:rsidRPr="00FD718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Триозерье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мысе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Балюзек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1227FE" w:rsidRPr="00FD7184" w:rsidRDefault="001227FE" w:rsidP="00FD7184">
            <w:pPr>
              <w:ind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Никонов Дмитрий Робертович – активный читатель Городской библиотеки-музея. На этот  раз Дмитрий представил снежно-ледяную красоту горы Криничной, которая расположена перед городом Фокино. Высота горы Криничной 826 метров. Д.Р. Никонов передал в дар ГБМ авторские работы: </w:t>
            </w:r>
            <w:proofErr w:type="spellStart"/>
            <w:proofErr w:type="gramStart"/>
            <w:r w:rsidRPr="00FD7184">
              <w:rPr>
                <w:rFonts w:ascii="Times New Roman" w:hAnsi="Times New Roman"/>
                <w:color w:val="000000" w:themeColor="text1"/>
              </w:rPr>
              <w:t>Яньцзы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Хуньчунь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Тумэнь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Дуньхуа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будда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– женский буддийский монастырь, озеро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Цзиньбо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водопады на озерах  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Цзиньбо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Чаньбаньшань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</w:p>
          <w:p w:rsidR="001227FE" w:rsidRPr="00FD7184" w:rsidRDefault="001227FE" w:rsidP="00FD7184">
            <w:pPr>
              <w:ind w:firstLine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Виктор Грищенко рассказал о своих впечатлениях посещения Сахалина, Северной Кореи и Шанхая, иллюстрировав своими фотографиями.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/>
                <w:bCs/>
                <w:color w:val="000000" w:themeColor="text1"/>
              </w:rPr>
              <w:t>24 марта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1. </w:t>
            </w:r>
            <w:r w:rsidRPr="00FD7184">
              <w:rPr>
                <w:rFonts w:ascii="Times New Roman" w:hAnsi="Times New Roman"/>
                <w:color w:val="000000" w:themeColor="text1"/>
              </w:rPr>
              <w:t>2. Презентация книги В.С. Маратканова «Формула успеха или муки творчества».</w:t>
            </w:r>
          </w:p>
          <w:p w:rsidR="001227FE" w:rsidRPr="00FD7184" w:rsidRDefault="001227FE" w:rsidP="00CB6AB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Удивительную фотовыставку «Мхи и лишайники Приморья» представила учащаяся школы № 3  Писаренко Вера. Вера рассказала о значении мхов и лишайников в экологической системе.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>19 февра</w:t>
            </w:r>
            <w:r w:rsidRPr="00765B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Городская библиотека-музей</w:t>
            </w:r>
          </w:p>
          <w:p w:rsidR="001227FE" w:rsidRPr="00FD7184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Презентация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D86049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нового тома «Записок Общества изучения Амурского края»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4481E" w:rsidRDefault="001227FE" w:rsidP="00FD718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4481E">
              <w:rPr>
                <w:rFonts w:ascii="Times New Roman" w:hAnsi="Times New Roman"/>
                <w:b/>
                <w:bCs/>
                <w:color w:val="000000" w:themeColor="text1"/>
              </w:rPr>
              <w:t>28 апреля</w:t>
            </w:r>
          </w:p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4481E">
              <w:rPr>
                <w:rFonts w:ascii="Times New Roman" w:hAnsi="Times New Roman"/>
                <w:b/>
                <w:bCs/>
                <w:color w:val="000000" w:themeColor="text1"/>
              </w:rPr>
              <w:t>Буяков А.М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>. и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FD7184">
              <w:rPr>
                <w:rFonts w:ascii="Times New Roman" w:hAnsi="Times New Roman"/>
                <w:color w:val="000000" w:themeColor="text1"/>
              </w:rPr>
              <w:t>Электронная</w:t>
            </w:r>
            <w:proofErr w:type="gramEnd"/>
            <w:r w:rsidRPr="00FD7184">
              <w:rPr>
                <w:rFonts w:ascii="Times New Roman" w:hAnsi="Times New Roman"/>
                <w:color w:val="000000" w:themeColor="text1"/>
              </w:rPr>
              <w:t xml:space="preserve"> презентацией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«45 лет поселку Врангель» ученицы 10а класса МБОУ СОШ № 18 Кузьминой Татьяны (руководитель Елена Ивановна Злобина – преподаватель школы поселка Врангель, консультант наш краевед Повх Лариса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lastRenderedPageBreak/>
              <w:t>Арнольдовна). Татьяна передала в дар ГБМ печатный и электронный варианты своего доклада.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>18 мая Городская библиотека-музей</w:t>
            </w:r>
          </w:p>
          <w:p w:rsidR="001227FE" w:rsidRPr="00FD7184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Творческая встреча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«Море жизни» с художником-маринистом Валерием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Шиляевым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11 ма</w:t>
            </w:r>
            <w:r w:rsidRPr="00765BD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Городская библиотека-музей</w:t>
            </w:r>
          </w:p>
          <w:p w:rsidR="001227FE" w:rsidRPr="00FD7184" w:rsidRDefault="001227FE" w:rsidP="00E75BC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15258E">
            <w:pPr>
              <w:pStyle w:val="Iauiue"/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D7184">
              <w:rPr>
                <w:color w:val="000000" w:themeColor="text1"/>
                <w:sz w:val="24"/>
                <w:szCs w:val="24"/>
              </w:rPr>
              <w:t>Партнёр</w:t>
            </w:r>
            <w:proofErr w:type="gramStart"/>
            <w:r w:rsidRPr="00FD7184">
              <w:rPr>
                <w:color w:val="000000" w:themeColor="text1"/>
                <w:sz w:val="24"/>
                <w:szCs w:val="24"/>
              </w:rPr>
              <w:t>ы ООО</w:t>
            </w:r>
            <w:proofErr w:type="gramEnd"/>
            <w:r w:rsidRPr="00FD7184">
              <w:rPr>
                <w:color w:val="000000" w:themeColor="text1"/>
                <w:sz w:val="24"/>
                <w:szCs w:val="24"/>
              </w:rPr>
              <w:t xml:space="preserve"> «Стивидорная компания» «Малый порт» – специалисты высокого уровня из портов Мурманска, Калининграда, Одессы, шахт Кузбасса, Российской железной дороги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FD7184">
              <w:rPr>
                <w:color w:val="000000" w:themeColor="text1"/>
                <w:sz w:val="24"/>
                <w:szCs w:val="24"/>
              </w:rPr>
              <w:t>осле делового совещания и производственной экскурсии, совершили ознакомительную экскурсию от Врангеля до мыса Астафьева в Находке.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D7184">
              <w:rPr>
                <w:color w:val="000000" w:themeColor="text1"/>
              </w:rPr>
              <w:t>24 октября</w:t>
            </w:r>
            <w:r>
              <w:rPr>
                <w:color w:val="000000" w:themeColor="text1"/>
              </w:rPr>
              <w:t xml:space="preserve"> 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Встреча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15258E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с председателем </w:t>
            </w:r>
            <w:r w:rsidRPr="00FD7184">
              <w:rPr>
                <w:rFonts w:ascii="Times New Roman" w:hAnsi="Times New Roman"/>
                <w:color w:val="000000" w:themeColor="text1"/>
              </w:rPr>
              <w:t>ПКО ВОО РГО – ОИАК</w:t>
            </w:r>
            <w:r w:rsidRPr="00FD718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Алексеем Михайловичем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Буяковым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г. Владивосток. Обсуждение планов совместной деятельности.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9011F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b/>
                <w:bCs/>
                <w:color w:val="000000" w:themeColor="text1"/>
              </w:rPr>
              <w:t>19 мая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Городская библиотека-музей Находка</w:t>
            </w:r>
          </w:p>
          <w:p w:rsidR="001227FE" w:rsidRPr="00FD7184" w:rsidRDefault="001227FE" w:rsidP="009011F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Издание путеводителя «Путешествие к водопадам Приморья» В. Давыдова, В. Маратканова и В. Трофименко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Апрель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В. Давыдов, В. Маратканов и В. Трофименко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Фото-экскурсия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«Пещера «Спящая красавица» и «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Мокрушинская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пещера»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>24 марта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Презентация путеводителя «Путешествие к водопадам Приморья» В. Давыдова, В. Маратканова и В. Трофименко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28 апреля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Городская библиотека-музей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Ковалёва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На городской конференции учебно-исследовательских работ школьников «Шаги в науку» ученица 8 «Б» класса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Самбуева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Марина при информационной поддержке ГБМ представила доклад 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«Приморский край как объект туризма». Затем с этим исследованием Марина выступила на краевом конкурсе.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9011F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>19 мая</w:t>
            </w:r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Городская библиотека-музей</w:t>
            </w:r>
          </w:p>
          <w:p w:rsidR="001227FE" w:rsidRPr="00FD7184" w:rsidRDefault="001227FE" w:rsidP="009011F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Содержательно и с дискуссиями прошла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>4-я краевая научно-практическая конференция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«Возможности  и  роль библиотек   в  развитии  культурно-познавательного  туризма». 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Задачи конференции – определение возможностей и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 xml:space="preserve">перспективы информационного сотрудничества туристических агентств и библиотек. С приветствием и пожеланиями к участникам и гостям конференции выступил депутат Законодательного Собрания Приморского края Руслан Александрович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Маноконов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. «Итоги деятельности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туротрасли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в Находкинском городском округе в 2015 году»  проанализировала Цой Оксана Иннокентьевна, главный специалист Отдела по делам молодежи и туризма администрации НГО.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О 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«Проблемах и путях развития туризма в Приморском крае» рассказал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Брикс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Алексей Александрович, руководитель  Ассоциации содействия развития туризма в Приморском крае.</w:t>
            </w:r>
          </w:p>
          <w:p w:rsidR="001227FE" w:rsidRPr="00FD7184" w:rsidRDefault="001227FE" w:rsidP="00152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«Проблемы безопасности в туризме» представил заместитель Начальника Управления ГУ МЧС по г. Находка Птицын Алексей Владимирович. А.В. Птицын указал туристическим фирмам и самодеятельным туристам на обязательное официальное регистрирование в Спасательном отряде МЧС Находки, страхование и соблюдение всех мер собственной безопасности. </w:t>
            </w:r>
          </w:p>
          <w:p w:rsidR="001227FE" w:rsidRPr="00FD7184" w:rsidRDefault="001227FE" w:rsidP="0015258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Двадцатилетним опытом  «Практики безопасности в туризме»  поделился  член Общества изучения Амурского края Русского географического общества Владимир Трофименко.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О 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«Проблемах и путях развития туризма в Приморском крае» рассказал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Брикс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Алексей Александрович, руководитель  Ассоциации содействия развития туризма в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>Приморском крае.</w:t>
            </w:r>
          </w:p>
          <w:p w:rsidR="001227FE" w:rsidRPr="00FD7184" w:rsidRDefault="001227FE" w:rsidP="00152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«Проблемы безопасности в туризме» представил заместитель Начальника Управления ГУ МЧС по г. Находка Птицын А.В. А.В. Птицын указал туристическим фирмам и самодеятельным туристам на обязательное официальное регистрирование в Спасательном отряде МЧС Находки, страхование и соблюдение всех мер собственной безопасности. </w:t>
            </w:r>
          </w:p>
          <w:p w:rsidR="001227FE" w:rsidRPr="00FD7184" w:rsidRDefault="001227FE" w:rsidP="001525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Двадцатилетним опытом  «Практики безопасности в туризме»  поделился  член Общества изучения Амурского края Русского географического общества Владимир Трофименко. Руководитель компании туристической компании «Паллада» Марина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Шаймуратова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 представила новый маршрут «Веселая сыроварня». </w:t>
            </w:r>
          </w:p>
          <w:p w:rsidR="001227FE" w:rsidRPr="00FD7184" w:rsidRDefault="001227FE" w:rsidP="0015258E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12-летним опытом партнерского содружества и новыми краеведческими маршрутами поделилась главный библиотекарь Городского библиотеки-музея, член Общества изучения Амурского края Русского географического общества Зоя Николаевна  Ковалева.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Городская библиотека-музей МБУ «ЦБС» НГО разработала программу «Информационная поддержка развития культурно-познавательного туризма на 2016-2020 годы».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/>
                <w:color w:val="000000" w:themeColor="text1"/>
              </w:rPr>
              <w:lastRenderedPageBreak/>
              <w:t>21 апреля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в Городской библиотеке</w:t>
            </w:r>
            <w:proofErr w:type="gramStart"/>
            <w:r w:rsidRPr="00FD7184">
              <w:rPr>
                <w:rFonts w:ascii="Times New Roman" w:hAnsi="Times New Roman"/>
                <w:color w:val="000000" w:themeColor="text1"/>
              </w:rPr>
              <w:t xml:space="preserve"> Н</w:t>
            </w:r>
            <w:proofErr w:type="gramEnd"/>
            <w:r w:rsidRPr="00FD7184">
              <w:rPr>
                <w:rFonts w:ascii="Times New Roman" w:hAnsi="Times New Roman"/>
                <w:color w:val="000000" w:themeColor="text1"/>
              </w:rPr>
              <w:t>а конференции присутствовало 82 человека-музее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>Встреча с путешественником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Увлекательный рассказ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Забайкалье.</w:t>
            </w: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с единомышленниками трижды путешествовал по Забайкалью.  В этом году Виктор был приглашен единомышленниками из Москвы, 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Читы, Новосибирска и Хабаровска с миссией установить металлические православные кресты на трех исторически важных точках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Каларского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района: открытии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Удоканского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рудника, урановом руднике в Мраморном ущелье и  транзитного лагеря заключенных поселка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Синельга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близ Чарской пустыни.</w:t>
            </w: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принимал участие в съемках документального фильма Московской киностудии о заключенных уранового рудника.</w:t>
            </w: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городской библиотеке-музее вы можете познакомиться с книгами «Туристические возможности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Каларского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и фотоальбомом Сергея Козлова «Чара. Времена года».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9011F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 xml:space="preserve">Городская библиотека-музей Находка. Ковалёва З.Н. и </w:t>
            </w:r>
          </w:p>
          <w:p w:rsidR="001227FE" w:rsidRPr="00FD7184" w:rsidRDefault="001227FE" w:rsidP="009011F9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Виктор Данилов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путешественник из  г. Партизанска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Электронные презентации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152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«Путешествия «Лето 2016»: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фоторассказы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краеведов и туристов Находки: Полуостров Янковского» (Е. Красных),  «Горный Алтай» (С. 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Лифантова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«Путешествие по Европе – Германия, Болгария и Чехия (З.Н. Ковалева). 47 краеведов.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88374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29 сентября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Городская библиотека-музей</w:t>
            </w:r>
          </w:p>
          <w:p w:rsidR="001227FE" w:rsidRPr="00FD7184" w:rsidRDefault="001227FE" w:rsidP="0088374E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E3128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Ольга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Палиоха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рассказала много интересных фактов о географии и истории острова Рейнеке, иллюстрировав свой интересный и эмоциональный рассказ красочными фотографиями.</w:t>
            </w:r>
          </w:p>
          <w:p w:rsidR="001227FE" w:rsidRPr="00FD7184" w:rsidRDefault="001227FE" w:rsidP="00E31288">
            <w:pPr>
              <w:ind w:firstLine="7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Юрий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Фищенко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представил пять наиболее интересных туристических маршрутов по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Тайланду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. Это были не только прекрасные фотографии природных и архитектурных достопримечательностей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Тайланда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, но и содержательные рассказы, так как Юрий почти десять лет работал в крупных </w:t>
            </w:r>
            <w:r w:rsidRPr="00FD7184">
              <w:rPr>
                <w:rFonts w:ascii="Times New Roman" w:hAnsi="Times New Roman"/>
                <w:bCs/>
                <w:color w:val="000000" w:themeColor="text1"/>
              </w:rPr>
              <w:lastRenderedPageBreak/>
              <w:t>туристических агентствах этой удивительной страны.</w:t>
            </w:r>
          </w:p>
          <w:p w:rsidR="001227FE" w:rsidRPr="00FD7184" w:rsidRDefault="001227FE" w:rsidP="00E312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Книгоиздатель и путешественник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Франтишек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Храбал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из г. Братислава Словакия рассказал о своих целях путешествия в Приморье - это сбор информации и фотографий об уникальной природе таёжного края.   </w:t>
            </w:r>
            <w:proofErr w:type="spellStart"/>
            <w:r w:rsidRPr="00FD7184">
              <w:rPr>
                <w:rFonts w:ascii="Times New Roman" w:hAnsi="Times New Roman"/>
                <w:bCs/>
                <w:color w:val="000000" w:themeColor="text1"/>
              </w:rPr>
              <w:t>Франтишек</w:t>
            </w:r>
            <w:proofErr w:type="spellEnd"/>
            <w:r w:rsidRPr="00FD7184">
              <w:rPr>
                <w:rFonts w:ascii="Times New Roman" w:hAnsi="Times New Roman"/>
                <w:bCs/>
                <w:color w:val="000000" w:themeColor="text1"/>
              </w:rPr>
              <w:t xml:space="preserve"> попросил помощи в содействии передвижения по достопримечательностям Приморья.  22 октября путешественник вместе с краеведами Находки поднялся на гору Голец.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88374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0874B6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862C5">
              <w:rPr>
                <w:rFonts w:ascii="Times New Roman" w:hAnsi="Times New Roman"/>
                <w:bCs/>
                <w:color w:val="000000" w:themeColor="text1"/>
              </w:rPr>
              <w:t xml:space="preserve">Чествование ветеранов </w:t>
            </w:r>
            <w:r w:rsidRPr="006862C5">
              <w:rPr>
                <w:rFonts w:ascii="Times New Roman" w:hAnsi="Times New Roman"/>
                <w:color w:val="000000" w:themeColor="text1"/>
              </w:rPr>
              <w:t>Находкинского КПД-80. 40 лет Находкинскому заводу железобетонных конструкций. 35 ветеранов.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6862C5" w:rsidRDefault="001227FE" w:rsidP="0088374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62C5">
              <w:rPr>
                <w:rFonts w:ascii="Times New Roman" w:hAnsi="Times New Roman"/>
                <w:bCs/>
                <w:color w:val="000000" w:themeColor="text1"/>
              </w:rPr>
              <w:t>27 октября Ковалёва З.Н.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DF5503" w:rsidRDefault="001227FE" w:rsidP="00FD7184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Чествование</w:t>
            </w:r>
          </w:p>
        </w:tc>
        <w:tc>
          <w:tcPr>
            <w:tcW w:w="1714" w:type="pct"/>
            <w:shd w:val="clear" w:color="auto" w:fill="FFFFFF"/>
          </w:tcPr>
          <w:p w:rsidR="001227FE" w:rsidRPr="00DF5503" w:rsidRDefault="001227FE" w:rsidP="00152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55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Чествование ветеранов туристического клуба «Сихотэ-Алинь» - клубу 60 лет. 37 краеведов. Чествование ветеранов туристического клуба «Сихотэ-Алинь» - клубу 60 лет. 37 краеведов. Чествование ветеранов туристического клуба «Сихотэ-Алинь» - клубу 60 лет. 37 краеведов.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DF5503" w:rsidRDefault="001227FE" w:rsidP="0088374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eastAsia="Calibri" w:hAnsi="Times New Roman"/>
                <w:color w:val="000000" w:themeColor="text1"/>
              </w:rPr>
              <w:t>Поздравление и вручение подарков</w:t>
            </w:r>
            <w:r>
              <w:rPr>
                <w:rFonts w:ascii="Times New Roman" w:eastAsia="Calibri" w:hAnsi="Times New Roman"/>
                <w:color w:val="000000" w:themeColor="text1"/>
              </w:rPr>
              <w:t xml:space="preserve"> на 10-летии Музея села Мельники</w:t>
            </w:r>
          </w:p>
        </w:tc>
        <w:tc>
          <w:tcPr>
            <w:tcW w:w="1714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поздравили старейшего члена ОИАК РГО  </w:t>
            </w:r>
            <w:r w:rsidRPr="00FD7184">
              <w:rPr>
                <w:rFonts w:ascii="Times New Roman" w:hAnsi="Times New Roman"/>
                <w:b/>
                <w:color w:val="000000" w:themeColor="text1"/>
              </w:rPr>
              <w:t>Н.И. Ковальчук</w:t>
            </w:r>
            <w:r w:rsidRPr="00FD7184">
              <w:rPr>
                <w:rFonts w:ascii="Times New Roman" w:hAnsi="Times New Roman"/>
                <w:color w:val="000000" w:themeColor="text1"/>
              </w:rPr>
              <w:t xml:space="preserve"> с 10-летием организации музея истории села Мельники.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20 мая Находкинские краеведы</w:t>
            </w:r>
            <w:r>
              <w:rPr>
                <w:rFonts w:ascii="Times New Roman" w:hAnsi="Times New Roman"/>
                <w:color w:val="000000" w:themeColor="text1"/>
              </w:rPr>
              <w:t xml:space="preserve"> и Ковалёва Зоя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Привлечение школьников и студентов к выступлениям на встречах  клуба «Краеведы Находки».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Красочный видеофильм</w:t>
            </w:r>
          </w:p>
        </w:tc>
        <w:tc>
          <w:tcPr>
            <w:tcW w:w="1714" w:type="pct"/>
            <w:shd w:val="clear" w:color="auto" w:fill="FFFFFF"/>
          </w:tcPr>
          <w:p w:rsidR="001227FE" w:rsidRDefault="001227FE" w:rsidP="00FD7184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«Первый секретарь Находкинского горкома партии Георгий Георг</w:t>
            </w: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иевич Иванов. 1941-1947 гг.»  представил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Кочетов Вадим 11а руковод</w:t>
            </w:r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итель Т.А.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Балахонская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27FE" w:rsidRPr="00FD7184" w:rsidRDefault="001227FE" w:rsidP="00152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познавательном путешествии находкинских краеведов на гору «Скалистая» (</w:t>
            </w:r>
            <w:proofErr w:type="spellStart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Чантинза</w:t>
            </w:r>
            <w:proofErr w:type="spellEnd"/>
            <w:r w:rsidRPr="00FD7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7184">
              <w:rPr>
                <w:rFonts w:ascii="Times New Roman" w:hAnsi="Times New Roman"/>
                <w:bCs/>
                <w:color w:val="000000" w:themeColor="text1"/>
              </w:rPr>
              <w:t>СОШ № 18</w:t>
            </w:r>
            <w:r>
              <w:rPr>
                <w:rFonts w:ascii="Times New Roman" w:hAnsi="Times New Roman"/>
                <w:bCs/>
                <w:color w:val="000000" w:themeColor="text1"/>
              </w:rPr>
              <w:t>, СОШ № 3</w:t>
            </w:r>
          </w:p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27FE" w:rsidRDefault="001227FE" w:rsidP="00FD718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Молодой краевед, руководитель самодеятельной туристической группы «Сапоги-скороходы» Елена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Химикус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подготовила</w:t>
            </w:r>
            <w:r>
              <w:rPr>
                <w:rFonts w:ascii="Times New Roman" w:hAnsi="Times New Roman"/>
                <w:color w:val="000000" w:themeColor="text1"/>
              </w:rPr>
              <w:t xml:space="preserve"> видеофильм</w:t>
            </w: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</w:t>
            </w:r>
            <w:r w:rsidRPr="00FD718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редседатель Находкинского отделения </w:t>
            </w:r>
            <w:r w:rsidRPr="00FD7184">
              <w:rPr>
                <w:rFonts w:ascii="Times New Roman" w:hAnsi="Times New Roman"/>
                <w:color w:val="000000" w:themeColor="text1"/>
              </w:rPr>
              <w:lastRenderedPageBreak/>
              <w:t>ПКО ВОО РГО – ОИАК Зоя Ковалёва и заслуженный путешественник России Владимир Трофименко на приёме у главы города А.Е. Горелова с готовностью принимать активное участие в деятельности администрации Находки по организации здорового досуга населения, краеведческой и патриотической работе, возродить клуб туристов «Сихотэ-Алинь». //Находкинский рабочий. – 2016. – 20 октября. – С. 1.</w:t>
            </w:r>
          </w:p>
        </w:tc>
        <w:tc>
          <w:tcPr>
            <w:tcW w:w="1714" w:type="pct"/>
            <w:shd w:val="clear" w:color="auto" w:fill="FFFFFF"/>
          </w:tcPr>
          <w:p w:rsidR="001227FE" w:rsidRDefault="001227FE" w:rsidP="0040120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 xml:space="preserve">17 октября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Ковалёва З.Н.</w:t>
            </w:r>
          </w:p>
          <w:p w:rsidR="001227FE" w:rsidRPr="00FD7184" w:rsidRDefault="001227FE" w:rsidP="004012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lastRenderedPageBreak/>
              <w:t xml:space="preserve">Администрация Находкинского городского округа 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1227FE" w:rsidRPr="00FD7184" w:rsidTr="001227FE">
        <w:trPr>
          <w:trHeight w:val="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7FE" w:rsidRPr="00FD7184" w:rsidRDefault="001227FE" w:rsidP="00FD7184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</w:tcBorders>
            <w:shd w:val="clear" w:color="auto" w:fill="FFFFFF"/>
          </w:tcPr>
          <w:p w:rsidR="001227FE" w:rsidRPr="00FD7184" w:rsidRDefault="001227FE" w:rsidP="0040120D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 xml:space="preserve">Члены клуба «Краеведы Находки» побывали познавательными целями в </w:t>
            </w:r>
            <w:proofErr w:type="spellStart"/>
            <w:r w:rsidRPr="00FD7184">
              <w:rPr>
                <w:rFonts w:ascii="Times New Roman" w:hAnsi="Times New Roman"/>
                <w:color w:val="000000" w:themeColor="text1"/>
              </w:rPr>
              <w:t>Чугуевском</w:t>
            </w:r>
            <w:proofErr w:type="spellEnd"/>
            <w:r w:rsidRPr="00FD7184">
              <w:rPr>
                <w:rFonts w:ascii="Times New Roman" w:hAnsi="Times New Roman"/>
                <w:color w:val="000000" w:themeColor="text1"/>
              </w:rPr>
              <w:t xml:space="preserve"> районе.</w:t>
            </w: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FFFFFF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D7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Наша команда посетила музей и передала в дар директору музея </w:t>
            </w:r>
            <w:proofErr w:type="spellStart"/>
            <w:r w:rsidRPr="00FD7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Бадюк</w:t>
            </w:r>
            <w:proofErr w:type="spellEnd"/>
            <w:r w:rsidRPr="00FD7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Людмиле Викторовне книги о Находке.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7FE" w:rsidRPr="00FD7184" w:rsidRDefault="001227FE" w:rsidP="00FD718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D7184">
              <w:rPr>
                <w:rFonts w:ascii="Times New Roman" w:hAnsi="Times New Roman"/>
                <w:color w:val="000000" w:themeColor="text1"/>
              </w:rPr>
              <w:t>15-16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. Ковалёва З.Н. </w:t>
            </w:r>
          </w:p>
        </w:tc>
      </w:tr>
    </w:tbl>
    <w:p w:rsidR="00EC6165" w:rsidRPr="00FD7184" w:rsidRDefault="00EC6165" w:rsidP="00FD7184">
      <w:pPr>
        <w:shd w:val="clear" w:color="auto" w:fill="FFFFFF"/>
        <w:jc w:val="both"/>
        <w:rPr>
          <w:rFonts w:ascii="Times New Roman" w:eastAsia="Calibri" w:hAnsi="Times New Roman"/>
          <w:color w:val="000000" w:themeColor="text1"/>
        </w:rPr>
      </w:pPr>
    </w:p>
    <w:p w:rsidR="00EC6165" w:rsidRPr="00FD7184" w:rsidRDefault="00EC6165" w:rsidP="00FD7184">
      <w:pPr>
        <w:shd w:val="clear" w:color="auto" w:fill="FFFFFF"/>
        <w:jc w:val="both"/>
        <w:rPr>
          <w:rFonts w:ascii="Times New Roman" w:eastAsia="Calibri" w:hAnsi="Times New Roman"/>
          <w:color w:val="000000" w:themeColor="text1"/>
        </w:rPr>
      </w:pPr>
    </w:p>
    <w:p w:rsidR="00EC6165" w:rsidRPr="00FD7184" w:rsidRDefault="00EC6165" w:rsidP="00FD7184">
      <w:pPr>
        <w:shd w:val="clear" w:color="auto" w:fill="FFFFFF"/>
        <w:jc w:val="both"/>
        <w:rPr>
          <w:rFonts w:ascii="Times New Roman" w:eastAsia="Calibri" w:hAnsi="Times New Roman"/>
          <w:color w:val="000000" w:themeColor="text1"/>
        </w:rPr>
      </w:pPr>
    </w:p>
    <w:p w:rsidR="00917BC1" w:rsidRDefault="00B332BF" w:rsidP="00917BC1">
      <w:pPr>
        <w:shd w:val="clear" w:color="auto" w:fill="FFFFFF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Председатель </w:t>
      </w:r>
      <w:r w:rsidR="00EC6165" w:rsidRPr="00FD7184">
        <w:rPr>
          <w:rFonts w:ascii="Times New Roman" w:hAnsi="Times New Roman"/>
          <w:i/>
          <w:color w:val="000000" w:themeColor="text1"/>
        </w:rPr>
        <w:t>регионального отделения</w:t>
      </w:r>
      <w:r w:rsidR="00EC6165" w:rsidRPr="00FD7184">
        <w:rPr>
          <w:rFonts w:ascii="Times New Roman" w:hAnsi="Times New Roman"/>
          <w:color w:val="000000" w:themeColor="text1"/>
        </w:rPr>
        <w:t xml:space="preserve"> </w:t>
      </w:r>
      <w:r w:rsidR="00917BC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Ковалёва Зоя Николаевна</w:t>
      </w:r>
      <w:r w:rsidR="00EC6165" w:rsidRPr="00FD7184">
        <w:rPr>
          <w:rFonts w:ascii="Times New Roman" w:hAnsi="Times New Roman"/>
          <w:color w:val="000000" w:themeColor="text1"/>
        </w:rPr>
        <w:br/>
        <w:t>Русского географ</w:t>
      </w:r>
      <w:r>
        <w:rPr>
          <w:rFonts w:ascii="Times New Roman" w:hAnsi="Times New Roman"/>
          <w:color w:val="000000" w:themeColor="text1"/>
        </w:rPr>
        <w:t>ического общества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p w:rsidR="00EC6165" w:rsidRPr="00FD7184" w:rsidRDefault="00EA368F" w:rsidP="00917BC1">
      <w:pPr>
        <w:shd w:val="clear" w:color="auto" w:fill="FFFFFF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НАХОДКИНСКОГО</w:t>
      </w:r>
      <w:r w:rsidR="00917BC1">
        <w:rPr>
          <w:rFonts w:ascii="Times New Roman" w:hAnsi="Times New Roman"/>
          <w:color w:val="000000" w:themeColor="text1"/>
        </w:rPr>
        <w:t xml:space="preserve"> ОТДЕЛЕНИЯ</w:t>
      </w:r>
      <w:r w:rsidR="00EC6165" w:rsidRPr="00FD7184">
        <w:rPr>
          <w:rFonts w:ascii="Times New Roman" w:hAnsi="Times New Roman"/>
          <w:color w:val="000000" w:themeColor="text1"/>
        </w:rPr>
        <w:tab/>
      </w:r>
    </w:p>
    <w:p w:rsidR="00443659" w:rsidRPr="00FD7184" w:rsidRDefault="00443659" w:rsidP="00FD7184">
      <w:pPr>
        <w:jc w:val="both"/>
        <w:rPr>
          <w:color w:val="000000" w:themeColor="text1"/>
        </w:rPr>
      </w:pPr>
    </w:p>
    <w:sectPr w:rsidR="00443659" w:rsidRPr="00FD7184" w:rsidSect="004353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5"/>
    <w:rsid w:val="000256AC"/>
    <w:rsid w:val="00072005"/>
    <w:rsid w:val="00077945"/>
    <w:rsid w:val="00086F3F"/>
    <w:rsid w:val="000874B6"/>
    <w:rsid w:val="000A14E2"/>
    <w:rsid w:val="000B2233"/>
    <w:rsid w:val="001075EE"/>
    <w:rsid w:val="001227FE"/>
    <w:rsid w:val="00136D24"/>
    <w:rsid w:val="0015258E"/>
    <w:rsid w:val="001C32D5"/>
    <w:rsid w:val="0021388F"/>
    <w:rsid w:val="00265A82"/>
    <w:rsid w:val="00285C2C"/>
    <w:rsid w:val="002A592E"/>
    <w:rsid w:val="002B0281"/>
    <w:rsid w:val="002B6139"/>
    <w:rsid w:val="002C3004"/>
    <w:rsid w:val="002D3211"/>
    <w:rsid w:val="002D749D"/>
    <w:rsid w:val="002F78EF"/>
    <w:rsid w:val="003061D8"/>
    <w:rsid w:val="00307681"/>
    <w:rsid w:val="003352AC"/>
    <w:rsid w:val="003363B1"/>
    <w:rsid w:val="00347863"/>
    <w:rsid w:val="00393023"/>
    <w:rsid w:val="003A38AC"/>
    <w:rsid w:val="003D1098"/>
    <w:rsid w:val="0040120D"/>
    <w:rsid w:val="00430D4E"/>
    <w:rsid w:val="004401DC"/>
    <w:rsid w:val="00443659"/>
    <w:rsid w:val="004A3DEE"/>
    <w:rsid w:val="004F68A8"/>
    <w:rsid w:val="00504205"/>
    <w:rsid w:val="005906EF"/>
    <w:rsid w:val="006513CA"/>
    <w:rsid w:val="00655BA6"/>
    <w:rsid w:val="006862C5"/>
    <w:rsid w:val="006E03CC"/>
    <w:rsid w:val="00711003"/>
    <w:rsid w:val="00727A10"/>
    <w:rsid w:val="0074623E"/>
    <w:rsid w:val="00765BD7"/>
    <w:rsid w:val="007A09BD"/>
    <w:rsid w:val="008210ED"/>
    <w:rsid w:val="00824B04"/>
    <w:rsid w:val="008277AF"/>
    <w:rsid w:val="00882CAF"/>
    <w:rsid w:val="0088374E"/>
    <w:rsid w:val="00895C30"/>
    <w:rsid w:val="008A18CC"/>
    <w:rsid w:val="009011F9"/>
    <w:rsid w:val="00917BC1"/>
    <w:rsid w:val="00922E65"/>
    <w:rsid w:val="00970B49"/>
    <w:rsid w:val="00997A47"/>
    <w:rsid w:val="00A33935"/>
    <w:rsid w:val="00A803C0"/>
    <w:rsid w:val="00AB4921"/>
    <w:rsid w:val="00AF2561"/>
    <w:rsid w:val="00AF44EA"/>
    <w:rsid w:val="00B227D6"/>
    <w:rsid w:val="00B332BF"/>
    <w:rsid w:val="00C06D2F"/>
    <w:rsid w:val="00C21BD0"/>
    <w:rsid w:val="00C2278C"/>
    <w:rsid w:val="00C71255"/>
    <w:rsid w:val="00C73599"/>
    <w:rsid w:val="00C811DC"/>
    <w:rsid w:val="00C86E3F"/>
    <w:rsid w:val="00C977C2"/>
    <w:rsid w:val="00CB6AB7"/>
    <w:rsid w:val="00CD50ED"/>
    <w:rsid w:val="00CE3E05"/>
    <w:rsid w:val="00CF1950"/>
    <w:rsid w:val="00D50669"/>
    <w:rsid w:val="00D5174B"/>
    <w:rsid w:val="00D86049"/>
    <w:rsid w:val="00D90590"/>
    <w:rsid w:val="00DA5537"/>
    <w:rsid w:val="00DE2FE5"/>
    <w:rsid w:val="00DF5503"/>
    <w:rsid w:val="00E13009"/>
    <w:rsid w:val="00E31288"/>
    <w:rsid w:val="00E346D4"/>
    <w:rsid w:val="00E67F25"/>
    <w:rsid w:val="00E875A9"/>
    <w:rsid w:val="00EA368F"/>
    <w:rsid w:val="00EC6165"/>
    <w:rsid w:val="00ED711F"/>
    <w:rsid w:val="00F02E7B"/>
    <w:rsid w:val="00F05BCC"/>
    <w:rsid w:val="00F2357F"/>
    <w:rsid w:val="00F4481E"/>
    <w:rsid w:val="00F514AA"/>
    <w:rsid w:val="00F52764"/>
    <w:rsid w:val="00F76957"/>
    <w:rsid w:val="00F80178"/>
    <w:rsid w:val="00FB284F"/>
    <w:rsid w:val="00FD7184"/>
    <w:rsid w:val="00FE23AC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auiue">
    <w:name w:val="Iau?iue"/>
    <w:rsid w:val="00DA55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auiue">
    <w:name w:val="Iau?iue"/>
    <w:rsid w:val="00DA55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Metod1</cp:lastModifiedBy>
  <cp:revision>99</cp:revision>
  <dcterms:created xsi:type="dcterms:W3CDTF">2016-10-26T04:58:00Z</dcterms:created>
  <dcterms:modified xsi:type="dcterms:W3CDTF">2016-12-23T02:01:00Z</dcterms:modified>
</cp:coreProperties>
</file>