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3B" w:rsidRPr="00210C96" w:rsidRDefault="00B949DD" w:rsidP="00496D3B">
      <w:pPr>
        <w:pBdr>
          <w:bottom w:val="dashed" w:sz="6" w:space="0" w:color="DADABC"/>
        </w:pBdr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10C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ГОСТЯХ У 80-Х</w:t>
      </w:r>
    </w:p>
    <w:p w:rsidR="00496D3B" w:rsidRPr="00496D3B" w:rsidRDefault="00496D3B" w:rsidP="00496D3B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Сценарий школьного новогоднего праздника</w:t>
      </w:r>
      <w:r w:rsidR="00B949DD" w:rsidRPr="00210C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Pr="00210C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</w:t>
      </w:r>
      <w:r w:rsidRPr="00210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поколение считает, что история начинается с него. Все заново открывают для себя Ремарка и Булгакова, Гребенщикова и Виктора Цоя, отращивают длинные </w:t>
      </w:r>
      <w:r w:rsidR="00B949DD" w:rsidRPr="002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волосы.</w:t>
      </w:r>
      <w:r w:rsidRPr="002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иногда бывает полезно взять и посмотреть назад - как там люди жили.  </w:t>
      </w:r>
      <w:r w:rsidRPr="00210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0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песню “Взвейтесь кострами” выходят ведущие):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1: …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Товарищи! Вы помните своё первое впечатление от просмотра всеми известного фильма “Ирония судьбы, или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легким паром!”? Или, как Хрущев твердо обещал к 1980 году построить в СССР коммунизм, но, как говорится в одном анекдоте, помешала Олимпиада?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2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трогательную песню о мишке, на закрытие этой Олимпиады?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(звучит припев песни “До свиданья, наш ласковый мишка” А. </w:t>
      </w:r>
      <w:proofErr w:type="spell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…Тогда, это программа для тех, кто помнит, кто слышал про страну, где бензин дешевле газировки с сиропом!!! </w:t>
      </w:r>
      <w:bookmarkStart w:id="0" w:name="_GoBack"/>
      <w:bookmarkEnd w:id="0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предлагаем Вам вновь вернуться в СССР! Побывать на празднике воспоминаний и ностальгии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2: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Ощутить время перемен, первой свободы и дух пионерства! Время Золотых 80-х!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1: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на протяжении этого предновогоднего, праздничного вечера, мы Вам расскажем, что было популярным во времена Советского Союза!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2: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возможность посоревноваться в умении танцевать DISCO перед сверстниками, поучаствовать в конкурсах и посмотреть веселые, музыкальные номера.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и, конечно же, никакой вечер не будет вечером действительно ярким без дискотеки. И так, вы готовы?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2: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Великолепно! Здоровый командный дух, как в образцовом пионерском отряде! Ни шагу назад, ни шагу на месте, а только вперед со всеми вместе! Вот он девиз восьмидесятых!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1: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открывает наш концерт Большой детский хор </w:t>
      </w:r>
      <w:proofErr w:type="spell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перепевки</w:t>
      </w:r>
      <w:proofErr w:type="spell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№ 52 - “Зоренька”. Крайний слева сын директора хора. Композитор Владимир </w:t>
      </w:r>
      <w:proofErr w:type="spell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Шаинский</w:t>
      </w:r>
      <w:proofErr w:type="spell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Стихи Михаила </w:t>
      </w:r>
      <w:proofErr w:type="spell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Танича</w:t>
      </w:r>
      <w:proofErr w:type="spell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Солист: дважды пионер Дмитрий Билан. Песня “Если с другом вышел в путь”.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(Выступление Сборной 8-х и 10-х классов, песня “Если с другом вышел в путь”). </w:t>
      </w:r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Представьте, ребята, а ведь раньше, когда был СССР, болгарский перец закатывали в банки, и стоил он 1р. 50коп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2: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болгарский перец сам закатывает истерики, просит за концерт 20 штук и разъезжает на белом лимузине.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: А “Прима”? Раньше “Приму” курили, а сейчас выгоняют из Большого театра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proofErr w:type="gramEnd"/>
      <w:r w:rsidRPr="00496D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2: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раньше много чего делали такого, что и сейчас и в голову не взбредет делать.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вот, например, в советских фильмах можно увидеть автоматы с газированной водой. Там еще был стакан граненный – один на всех. Сегодня никому и в голову не придет пить из общего стакана!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1: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этот стакан украдут, через 5 сек. после установки автомата, ровно за 3 сек., до того, как утащат и сам автомат.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раньше ведь все пили из этих стаканов… Обычное дело! И ведь никто не боялся подхватить какую-нибудь заразу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2: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…Дым валит, едкий запах по всей квартире. Пионеры, что ли, учатся костер разводить? Нет. На самом деле это идет процесс вы–</w:t>
      </w:r>
      <w:proofErr w:type="spell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–га-ни-я. Обычное дело!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1: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Просто миллионы, советских детей, выжигали открытки для своих любимых мам на 8 марта. “Мамочка, поздравляю тебя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международным женским днем! Желаю тебе мирного неба над головой, а твоему сыну – велосипед…”.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 2: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а, 11-А класс подарит Вам веселое и искрометное поздравление на Новый год.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(Выступление 11-А класса “Летящей походкой”).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1: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мы знаем, что в мире существует семь чудес света. Так вот, их гораздо больше. Просто мы с Вами, ребята, к ним привыкли и порой даже не замечаем. Ну, например, тюнинг автомобиля Москвич – 412. Это был просто шик того времени. 5-копеечные монеты по периметру лобового стекла, меховой руль, эпоксидная ручка коробки передач с розочкой и естественно, если конечно была такая возможность, то и милицейская фуражка на заднем стекле.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2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такое чудо, авоська с мясом за форточкой? Полез доставать – пельмени упали! Или маленькое окошко из кухни в ванную – что там смотреть?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1: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Бесплатная медицина – это тоже чудо. Врач один – а очереди две – одна по талонам, а вторая по записи. А! Еще и третья была – “Я только спрошу!”.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2: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СССР еще одно было чудо, которое все прекрасно знают по таким песням, как “Синий платочек”, “Течет Волга”, “Оренбургский пуховый платок”- это советская и российская певица, Народная артистка СССР, Герой Социалистического Труда Людмила Зыкина.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1: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сегодня, в этот предновогодний вечер эта великая женщина исполнит свою легендарную песню “Течет Волга”.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(Выступление Сборной 8-х и 10-х классов, песня “Течет Волга”). </w:t>
      </w:r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(Под звуки песни </w:t>
      </w:r>
      <w:proofErr w:type="spellStart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Мирей</w:t>
      </w:r>
      <w:proofErr w:type="spellEnd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Матье</w:t>
      </w:r>
      <w:proofErr w:type="spellEnd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“Прости мне этот детский каприз”).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1: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 вспомнить о старом кино. О тех добрых, наивных и благородных фильмах можно рассказать много. Тогда не была так развита компьютерная графика и спецэффекты – но это не мешало создавать шедевры таких фильмов, как “Бриллиантовая рука”, “Джентльмены удачи” или “Иван Васильевич меняет профессию”.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2: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Давайте, хотя бы, вспомним такой замечательный фильм, как “Москва слезам не верит”. При просмотре этого фильма, режиссера Владимира Меньшова, фильма который настоялся со временем, наполнился дивными ароматами, ностальгии и очарования, возникало чувство ощущение, что ты объединяешься с тем временем. Именно с этого фильма, ты действительно узнал, как люди жили в СССР.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1: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ведь хорошо помните отечественные фильмы СССР, не правда ли? А мы сейчас это и проверим.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Киноконкурс</w:t>
      </w:r>
      <w:proofErr w:type="spell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Скажите известную фразу с кинофильма “Иван Васильевич меняет профессию”, которую произнес Иван Грозный, когда увидел </w:t>
      </w:r>
      <w:proofErr w:type="spell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новостроенную</w:t>
      </w:r>
      <w:proofErr w:type="spell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Москву.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Красота-то какая! Лепота!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Перечислите все положительные качества главной героини Нины 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к/ф. “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Кавказская</w:t>
      </w:r>
      <w:proofErr w:type="gram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пленница”, которыми описал товарищ </w:t>
      </w:r>
      <w:proofErr w:type="spell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Саахов</w:t>
      </w:r>
      <w:proofErr w:type="spell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мероприятии.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Комсомолка, студентка, спортсменка и просто красавица.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Кем работал главный герой 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к/ф. “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Джентльмены</w:t>
      </w:r>
      <w:proofErr w:type="gram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удачи” до того, как стал отъявленным зэком по кличке Доцент.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заведующий в детском саду.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Пропойте любимую песню Семена </w:t>
      </w:r>
      <w:proofErr w:type="spell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Семеныча</w:t>
      </w:r>
      <w:proofErr w:type="spell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к/ф. “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Бриллиантовая</w:t>
      </w:r>
      <w:proofErr w:type="gram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рука”, которую он блестяще исполнил в ресторане “Ива”.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зайцев</w:t>
      </w:r>
      <w:proofErr w:type="gram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Куда ходил каждый год 31 декабря с друзьями Евгений </w:t>
      </w:r>
      <w:proofErr w:type="spell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Лукашин</w:t>
      </w:r>
      <w:proofErr w:type="spell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к/ф. “Ирония судьбы, или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легким паром!”.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В баню.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“Какая гадость, какая гадость это ваша….” - что имел виду Ипполит с к/ф. “Ирония судьбы, или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легким паром!” называя “Гадостью”.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Заливную рыбу.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“Георгий </w:t>
      </w:r>
      <w:proofErr w:type="spell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же Гога, он же Гоша, он же Юрий, он же Гора, он же Жора, здесь проживает?” - из какого к/ф. эта цитата.</w:t>
      </w:r>
      <w:proofErr w:type="gram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«Москва слезам не верит».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“- Девушка, а, девушка, а как вас зовут?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Таня.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меня Федя!”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Вопрос: что ответила девушка 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к/ф. “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Джентльмены</w:t>
      </w:r>
      <w:proofErr w:type="gram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удачи” Таня на это?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- Ну и 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gram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Выступление 11-В класса, танец - песня) + </w:t>
      </w:r>
      <w:proofErr w:type="spellStart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</w:t>
      </w:r>
      <w:proofErr w:type="spellEnd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8-А </w:t>
      </w:r>
      <w:proofErr w:type="spellStart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– песня «Хуторянка», С. Ротару </w:t>
      </w:r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эпоху застоя люди жили бедно, но весело. А сейчас они стали чересчур серьезными, и это несмотря на огромное количество юмористических программ, заполонивших наше телевидение. Единственную телепередачу, которую мы можем наблюдать с того времени, так это КВН, который, если можно так сказать, возродился после 14-летнего молчания в 1986 году. И по сей день идет на наших телеэкранах со своим неизменным гимном “Мы начинаем КВН”, радуя своей остротой шуток и задором молодых </w:t>
      </w:r>
      <w:proofErr w:type="spell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КВНщиков</w:t>
      </w:r>
      <w:proofErr w:type="spell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</w:t>
      </w:r>
      <w:proofErr w:type="gramStart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ступление КВН, выступление 8-Б класса “Новогодние миниатюры”) </w:t>
      </w:r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+ 10-А, (танец – современный).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1: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если вспомнить, какие новогодние дискотеки были раньше! Приходишь на новогоднюю дискотеку 80-90-х в шапочке – петушок “Адидас” и белых кроссовках “Пума” и ты ЗВЕЗДА!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2: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Одевались на лютый мороз, колготки в сеточку и джинсовую мини – юбку, цепи на маечку, и при этом нужно было расстегнуть куртку.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1: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Новогодняя дискотека была шиком в местном кинотеатре, и билеты покупались заранее. Охраны в те времена не было, сидел лишь вахтер, однако порядок был полный.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2: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Колонки ставили размером выше человеческого роста, орало так, что можно было оглохнуть, если стоять рядом. А в колонках звучала тогда очень популярная того времени песня “Синий иней” группы “Синяя птица”, которую сейчас нам исполнят девчонки с 11-Б класса.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(Выступление 11-Б класса, песня “Синий иней”). </w:t>
      </w:r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1: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70-е – 80-е годы, впрочем, как и сейчас, любили открывать таланты, правда, получалось это значительно лучше. Взять, к примеру, “Шире круг” Александр Малинин, Надежда </w:t>
      </w:r>
      <w:proofErr w:type="spell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Чепрага</w:t>
      </w:r>
      <w:proofErr w:type="spell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Филипп Киркоров, группа “Секрет”…В это время зародились десятки ярких звезд и сотни великолепных мелодий!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2: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Ах, эта зарубежная эстрада! Желанная и почти доступная! Она вырывалась из динамиков магнитофонов! И неожиданно замолкало, когда магнитофон хотел перекусить. Да, да это была “Электроника – 302”. В новогоднюю ночь люди мужественно боролись со сном, чтобы в 3 часа посмотреть “зарубежную эстраду”: телевидение ГДР, </w:t>
      </w:r>
      <w:proofErr w:type="spell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Марылю</w:t>
      </w:r>
      <w:proofErr w:type="spell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Родович</w:t>
      </w:r>
      <w:proofErr w:type="spell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“Разноцветной ярмаркой”, чешского соловья Карела Гота и сладких итальянцев. Какие песни! Какие танцы!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(Выступление Сборной 8-х и 10-х классов под песню:</w:t>
      </w:r>
      <w:proofErr w:type="gramEnd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Sonny</w:t>
      </w:r>
      <w:proofErr w:type="spellEnd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J – “</w:t>
      </w:r>
      <w:proofErr w:type="spellStart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Hands</w:t>
      </w:r>
      <w:proofErr w:type="spellEnd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free</w:t>
      </w:r>
      <w:proofErr w:type="spellEnd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 (</w:t>
      </w:r>
      <w:proofErr w:type="spellStart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If</w:t>
      </w:r>
      <w:proofErr w:type="spellEnd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you</w:t>
      </w:r>
      <w:proofErr w:type="spellEnd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hold</w:t>
      </w:r>
      <w:proofErr w:type="spellEnd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my</w:t>
      </w:r>
      <w:proofErr w:type="spellEnd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hand</w:t>
      </w:r>
      <w:proofErr w:type="spellEnd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”)).</w:t>
      </w:r>
      <w:proofErr w:type="gramEnd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слова звучит песня О. Анофриев “Есть только миг” </w:t>
      </w:r>
      <w:proofErr w:type="gramStart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proofErr w:type="gramEnd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к/ф. “</w:t>
      </w:r>
      <w:proofErr w:type="gramStart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Земля</w:t>
      </w:r>
      <w:proofErr w:type="gramEnd"/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Санникова”). </w:t>
      </w:r>
      <w:r w:rsidRPr="00496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1: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Сами понимаете, что рассказать за такое время о Советском Союзе, невозможно, только пунктирно. 80-е – это первые жвачки, или как их называли “</w:t>
      </w:r>
      <w:proofErr w:type="spell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жувачка</w:t>
      </w:r>
      <w:proofErr w:type="spell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”, это Олимпийский мишка, и фильм “Москва слезам не верит”.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2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ощущение полнейшего покоя с одной стороны, а с другой – какой-то безысходности. Это было совсем другое время, и его аромат теперь чувствуется только в старых фильмах. В чем-то тогда было сложнее, в чем-то проще…. Но ведь не ты выбираешь свое время, а оно – тебя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искотека;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конкурсы: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«Танго с лимонами»,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сбор одежды,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туалетная бумага «Мумия»; </w:t>
      </w:r>
      <w:r w:rsidRPr="004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дискотека.</w:t>
      </w:r>
    </w:p>
    <w:p w:rsidR="00496D3B" w:rsidRPr="00496D3B" w:rsidRDefault="00496D3B" w:rsidP="00496D3B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D3B" w:rsidRPr="00496D3B" w:rsidRDefault="00496D3B" w:rsidP="00496D3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Pr="00496D3B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</w:rPr>
          <w:t>http://scenario.fome.ru/ras-2-143.html</w:t>
        </w:r>
      </w:hyperlink>
    </w:p>
    <w:p w:rsidR="00981B6F" w:rsidRPr="00496D3B" w:rsidRDefault="00981B6F">
      <w:pPr>
        <w:rPr>
          <w:sz w:val="24"/>
          <w:szCs w:val="24"/>
        </w:rPr>
      </w:pPr>
    </w:p>
    <w:sectPr w:rsidR="00981B6F" w:rsidRPr="0049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3B"/>
    <w:rsid w:val="00210C96"/>
    <w:rsid w:val="00496D3B"/>
    <w:rsid w:val="00981B6F"/>
    <w:rsid w:val="00B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enario.fome.ru/ras-2-14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4</cp:revision>
  <dcterms:created xsi:type="dcterms:W3CDTF">2016-12-15T06:33:00Z</dcterms:created>
  <dcterms:modified xsi:type="dcterms:W3CDTF">2016-12-16T02:18:00Z</dcterms:modified>
</cp:coreProperties>
</file>